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745E" w14:textId="77777777" w:rsidR="003C54D1" w:rsidRDefault="003C54D1" w:rsidP="007C62EB">
      <w:pPr>
        <w:ind w:left="142"/>
        <w:rPr>
          <w:cs/>
        </w:rPr>
      </w:pPr>
    </w:p>
    <w:p w14:paraId="1705E2D4" w14:textId="77777777" w:rsidR="007C62EB" w:rsidRDefault="007C62EB" w:rsidP="00DF7196"/>
    <w:p w14:paraId="1F27EB15" w14:textId="77777777" w:rsidR="007C62EB" w:rsidRDefault="007C62EB" w:rsidP="007C62EB">
      <w:pPr>
        <w:ind w:left="142"/>
      </w:pPr>
    </w:p>
    <w:p w14:paraId="121804DB" w14:textId="77777777" w:rsidR="007C62EB" w:rsidRDefault="007C62EB" w:rsidP="007C62EB">
      <w:pPr>
        <w:ind w:left="142"/>
      </w:pPr>
    </w:p>
    <w:p w14:paraId="676EF5AE" w14:textId="436D591D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 xml:space="preserve">คู่มือแนวทางการตรวจสอบคุณภาพบัญชีหน่วยบริการ 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br/>
        <w:t>เขตสุขภาพที่ 8 ปีงบประมาณ 256</w:t>
      </w:r>
      <w:r>
        <w:rPr>
          <w:rFonts w:ascii="TH SarabunPSK" w:eastAsia="Calibri" w:hAnsi="TH SarabunPSK" w:cs="TH SarabunPSK" w:hint="cs"/>
          <w:b/>
          <w:bCs/>
          <w:sz w:val="52"/>
          <w:szCs w:val="72"/>
          <w:cs/>
          <w14:ligatures w14:val="none"/>
        </w:rPr>
        <w:t>9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br/>
      </w:r>
      <w:r w:rsidRPr="0097157A">
        <w:rPr>
          <w:rFonts w:ascii="TH SarabunPSK" w:eastAsia="Calibri" w:hAnsi="TH SarabunPSK" w:cs="TH SarabunPSK"/>
          <w:b/>
          <w:bCs/>
          <w:sz w:val="72"/>
          <w:szCs w:val="144"/>
          <w14:ligatures w14:val="none"/>
        </w:rPr>
        <w:t>Version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  <w:t xml:space="preserve"> 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b/>
          <w:bCs/>
          <w:sz w:val="52"/>
          <w:szCs w:val="72"/>
          <w:cs/>
          <w14:ligatures w14:val="none"/>
        </w:rPr>
        <w:t>3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 xml:space="preserve"> </w:t>
      </w: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br/>
      </w:r>
    </w:p>
    <w:p w14:paraId="26D40C79" w14:textId="77777777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FEF45E4" w14:textId="77777777" w:rsid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533D39AC" w14:textId="77777777" w:rsidR="00350A9E" w:rsidRPr="0097157A" w:rsidRDefault="00350A9E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0958FDB2" w14:textId="77777777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36093C2E" w14:textId="77777777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1B567220" w14:textId="77777777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5E64FF0E" w14:textId="77777777" w:rsidR="0097157A" w:rsidRPr="0097157A" w:rsidRDefault="0097157A" w:rsidP="0097157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</w:pP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lastRenderedPageBreak/>
        <w:t>สารบัญ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244"/>
        <w:gridCol w:w="1260"/>
      </w:tblGrid>
      <w:tr w:rsidR="0097157A" w:rsidRPr="0097157A" w14:paraId="00D6920B" w14:textId="77777777" w:rsidTr="00A0710F">
        <w:tc>
          <w:tcPr>
            <w:tcW w:w="1134" w:type="dxa"/>
          </w:tcPr>
          <w:p w14:paraId="63999639" w14:textId="77777777" w:rsidR="0097157A" w:rsidRPr="0097157A" w:rsidRDefault="0097157A" w:rsidP="0097157A">
            <w:pPr>
              <w:spacing w:after="0" w:line="240" w:lineRule="auto"/>
              <w:ind w:left="851" w:hanging="85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11481" w:type="dxa"/>
          </w:tcPr>
          <w:p w14:paraId="1624F641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1276" w:type="dxa"/>
          </w:tcPr>
          <w:p w14:paraId="2307E485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หน้า</w:t>
            </w:r>
          </w:p>
        </w:tc>
      </w:tr>
      <w:tr w:rsidR="0097157A" w:rsidRPr="0097157A" w14:paraId="04441CC2" w14:textId="77777777" w:rsidTr="00A0710F">
        <w:tc>
          <w:tcPr>
            <w:tcW w:w="1134" w:type="dxa"/>
          </w:tcPr>
          <w:p w14:paraId="42AD6DAA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481" w:type="dxa"/>
          </w:tcPr>
          <w:p w14:paraId="1254D90B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เงินสด และเงินฝากธนาคาร</w:t>
            </w:r>
          </w:p>
        </w:tc>
        <w:tc>
          <w:tcPr>
            <w:tcW w:w="1276" w:type="dxa"/>
          </w:tcPr>
          <w:p w14:paraId="5C174878" w14:textId="3C0E3639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16CD8790" w14:textId="77777777" w:rsidTr="00A0710F">
        <w:tc>
          <w:tcPr>
            <w:tcW w:w="1134" w:type="dxa"/>
          </w:tcPr>
          <w:p w14:paraId="440FE6F0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1481" w:type="dxa"/>
          </w:tcPr>
          <w:p w14:paraId="311B6253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ลูกหนี้ค่ารักษาพยาบาล</w:t>
            </w:r>
          </w:p>
        </w:tc>
        <w:tc>
          <w:tcPr>
            <w:tcW w:w="1276" w:type="dxa"/>
          </w:tcPr>
          <w:p w14:paraId="0297DB87" w14:textId="084305D9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0D5A033D" w14:textId="77777777" w:rsidTr="00A0710F">
        <w:tc>
          <w:tcPr>
            <w:tcW w:w="1134" w:type="dxa"/>
          </w:tcPr>
          <w:p w14:paraId="65D657A9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1481" w:type="dxa"/>
          </w:tcPr>
          <w:p w14:paraId="6AEDCFA6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วัสดุคงเหลือ</w:t>
            </w:r>
          </w:p>
        </w:tc>
        <w:tc>
          <w:tcPr>
            <w:tcW w:w="1276" w:type="dxa"/>
          </w:tcPr>
          <w:p w14:paraId="40440AAA" w14:textId="0E4400D8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468F7CC4" w14:textId="77777777" w:rsidTr="00A0710F">
        <w:tc>
          <w:tcPr>
            <w:tcW w:w="1134" w:type="dxa"/>
          </w:tcPr>
          <w:p w14:paraId="513AE8B7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1481" w:type="dxa"/>
          </w:tcPr>
          <w:p w14:paraId="5BFE9F1A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ที่ดิน (ถ้ามี) อาคาร และครุภัณฑ์</w:t>
            </w:r>
          </w:p>
        </w:tc>
        <w:tc>
          <w:tcPr>
            <w:tcW w:w="1276" w:type="dxa"/>
          </w:tcPr>
          <w:p w14:paraId="522A947E" w14:textId="61E11BFC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7613B0D9" w14:textId="77777777" w:rsidTr="00A0710F">
        <w:tc>
          <w:tcPr>
            <w:tcW w:w="1134" w:type="dxa"/>
          </w:tcPr>
          <w:p w14:paraId="09B240A0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1481" w:type="dxa"/>
          </w:tcPr>
          <w:p w14:paraId="1665F04D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เจ้าหนี้การค้า ค่าใช้จ่ายค้างจ่าย และหนี้สินอื่นๆ</w:t>
            </w:r>
          </w:p>
        </w:tc>
        <w:tc>
          <w:tcPr>
            <w:tcW w:w="1276" w:type="dxa"/>
          </w:tcPr>
          <w:p w14:paraId="5FC079F6" w14:textId="13FB7142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24C441B8" w14:textId="77777777" w:rsidTr="00A0710F">
        <w:tc>
          <w:tcPr>
            <w:tcW w:w="1134" w:type="dxa"/>
          </w:tcPr>
          <w:p w14:paraId="6C7476E8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1481" w:type="dxa"/>
          </w:tcPr>
          <w:p w14:paraId="4B0288B5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รายได้ค่ารักษาพยาบาล</w:t>
            </w:r>
          </w:p>
        </w:tc>
        <w:tc>
          <w:tcPr>
            <w:tcW w:w="1276" w:type="dxa"/>
          </w:tcPr>
          <w:p w14:paraId="3B436D48" w14:textId="3034BB3B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4209B421" w14:textId="77777777" w:rsidTr="00A0710F">
        <w:tc>
          <w:tcPr>
            <w:tcW w:w="1134" w:type="dxa"/>
          </w:tcPr>
          <w:p w14:paraId="1819EC2A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481" w:type="dxa"/>
          </w:tcPr>
          <w:p w14:paraId="3585C334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ค่าใช้จ่าย</w:t>
            </w:r>
          </w:p>
        </w:tc>
        <w:tc>
          <w:tcPr>
            <w:tcW w:w="1276" w:type="dxa"/>
          </w:tcPr>
          <w:p w14:paraId="679E615A" w14:textId="71FFA07F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356FD60F" w14:textId="77777777" w:rsidTr="00A0710F">
        <w:tc>
          <w:tcPr>
            <w:tcW w:w="1134" w:type="dxa"/>
          </w:tcPr>
          <w:p w14:paraId="09502830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1481" w:type="dxa"/>
          </w:tcPr>
          <w:p w14:paraId="632276E0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แนวทางการตรวจสอบคุณภาพบัญชี เรื่อง การจัดเก็บเอกสารการบันทึกบัญชี</w:t>
            </w:r>
          </w:p>
        </w:tc>
        <w:tc>
          <w:tcPr>
            <w:tcW w:w="1276" w:type="dxa"/>
          </w:tcPr>
          <w:p w14:paraId="3C376D7B" w14:textId="76BD0EB6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52079FA4" w14:textId="77777777" w:rsidTr="00A0710F">
        <w:tc>
          <w:tcPr>
            <w:tcW w:w="1134" w:type="dxa"/>
          </w:tcPr>
          <w:p w14:paraId="1E73D724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5D1143D0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ภาคผนวก</w:t>
            </w:r>
          </w:p>
        </w:tc>
        <w:tc>
          <w:tcPr>
            <w:tcW w:w="1276" w:type="dxa"/>
          </w:tcPr>
          <w:p w14:paraId="7A636431" w14:textId="4DEA4F95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0859F30A" w14:textId="77777777" w:rsidTr="00A0710F">
        <w:tc>
          <w:tcPr>
            <w:tcW w:w="1134" w:type="dxa"/>
          </w:tcPr>
          <w:p w14:paraId="09842987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2E39D671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การรับรู้รายการจัดซื้ออาหารให้ผู้ป่วยประจำวัน สามารถดำเนินการได้ 3 รูปแบบ </w:t>
            </w:r>
          </w:p>
        </w:tc>
        <w:tc>
          <w:tcPr>
            <w:tcW w:w="1276" w:type="dxa"/>
          </w:tcPr>
          <w:p w14:paraId="7BE481F1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4B9CC600" w14:textId="77777777" w:rsidTr="00A0710F">
        <w:tc>
          <w:tcPr>
            <w:tcW w:w="1134" w:type="dxa"/>
          </w:tcPr>
          <w:p w14:paraId="7DCD7D1A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4F4550AC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ยาจิตเวช ยายืม และ ยา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Refer        </w:t>
            </w:r>
          </w:p>
        </w:tc>
        <w:tc>
          <w:tcPr>
            <w:tcW w:w="1276" w:type="dxa"/>
          </w:tcPr>
          <w:p w14:paraId="3134A4A3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69B96070" w14:textId="77777777" w:rsidTr="00A0710F">
        <w:tc>
          <w:tcPr>
            <w:tcW w:w="1134" w:type="dxa"/>
          </w:tcPr>
          <w:p w14:paraId="5864BE19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2BDDA597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การบันทึกบัญชีเงินเดือนพนักงานราชการ</w:t>
            </w:r>
          </w:p>
        </w:tc>
        <w:tc>
          <w:tcPr>
            <w:tcW w:w="1276" w:type="dxa"/>
          </w:tcPr>
          <w:p w14:paraId="712669E5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7702BB71" w14:textId="77777777" w:rsidTr="00A0710F">
        <w:tc>
          <w:tcPr>
            <w:tcW w:w="1134" w:type="dxa"/>
          </w:tcPr>
          <w:p w14:paraId="07B59869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5CA4A0F3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การบันทึกบัญชีการตัดจำหน่ายครุภัณฑ์   </w:t>
            </w:r>
          </w:p>
        </w:tc>
        <w:tc>
          <w:tcPr>
            <w:tcW w:w="1276" w:type="dxa"/>
          </w:tcPr>
          <w:p w14:paraId="32BF7BF2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6DC332EA" w14:textId="77777777" w:rsidTr="00A0710F">
        <w:tc>
          <w:tcPr>
            <w:tcW w:w="1134" w:type="dxa"/>
          </w:tcPr>
          <w:p w14:paraId="3EDDD7A9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5FA740BD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การบันทึกบัญชีการรับเงินบริจาคปีก่อนและปี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2564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การรับบริจาค - รับบริจาคเป็นสินทรัพย์ยกเว้นเงินสดและรายการเทียบเท่าเงินสด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2E6B8467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30EDA688" w14:textId="77777777" w:rsidTr="00A0710F">
        <w:tc>
          <w:tcPr>
            <w:tcW w:w="1134" w:type="dxa"/>
          </w:tcPr>
          <w:p w14:paraId="7485307E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34A24AC9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แบบประเมินการตรวจสอบคุณภาพบัญชี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 (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หน่วยบริการ) ในเขตสุขภาพที่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8 Version 12 (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ปี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2568)</w:t>
            </w:r>
          </w:p>
        </w:tc>
        <w:tc>
          <w:tcPr>
            <w:tcW w:w="1276" w:type="dxa"/>
          </w:tcPr>
          <w:p w14:paraId="511BC1FB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21C85DBE" w14:textId="77777777" w:rsidTr="00A0710F">
        <w:tc>
          <w:tcPr>
            <w:tcW w:w="1134" w:type="dxa"/>
          </w:tcPr>
          <w:p w14:paraId="281A7BE9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1B105E95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เกณฑ์การตรวจที่ไม่ออกคะแนน</w:t>
            </w:r>
          </w:p>
        </w:tc>
        <w:tc>
          <w:tcPr>
            <w:tcW w:w="1276" w:type="dxa"/>
          </w:tcPr>
          <w:p w14:paraId="5E0931CD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5A11A456" w14:textId="77777777" w:rsidTr="00A0710F">
        <w:tc>
          <w:tcPr>
            <w:tcW w:w="1134" w:type="dxa"/>
          </w:tcPr>
          <w:p w14:paraId="1EC0F474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6B6EC2FB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เกณฑ์การประเมินแนวทางการตรวจสอบคุณภาพบัญชีฯ ปี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2568 Mapping Electronic</w:t>
            </w:r>
          </w:p>
        </w:tc>
        <w:tc>
          <w:tcPr>
            <w:tcW w:w="1276" w:type="dxa"/>
          </w:tcPr>
          <w:p w14:paraId="133B03E8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174F133A" w14:textId="77777777" w:rsidTr="00A0710F">
        <w:tc>
          <w:tcPr>
            <w:tcW w:w="1134" w:type="dxa"/>
          </w:tcPr>
          <w:p w14:paraId="71DA54E6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5FF7FDB4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กำหนดการตรวจสอบงบทดลอง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Mapping Electronic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ปีงบประมาณ </w:t>
            </w:r>
            <w:r w:rsidRPr="0097157A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276" w:type="dxa"/>
          </w:tcPr>
          <w:p w14:paraId="47CCCFDC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97157A" w:rsidRPr="0097157A" w14:paraId="33E40530" w14:textId="77777777" w:rsidTr="00A0710F">
        <w:tc>
          <w:tcPr>
            <w:tcW w:w="1134" w:type="dxa"/>
          </w:tcPr>
          <w:p w14:paraId="4FA1458D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481" w:type="dxa"/>
          </w:tcPr>
          <w:p w14:paraId="78F615E0" w14:textId="77777777" w:rsidR="0097157A" w:rsidRPr="0097157A" w:rsidRDefault="0097157A" w:rsidP="0097157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97157A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รายชื่อคณะทำงานจัดทำคู่มือตรวจสอบคุณภาพบัญชีหน่วยบริการฯ</w:t>
            </w:r>
          </w:p>
        </w:tc>
        <w:tc>
          <w:tcPr>
            <w:tcW w:w="1276" w:type="dxa"/>
          </w:tcPr>
          <w:p w14:paraId="13B2228C" w14:textId="77777777" w:rsidR="0097157A" w:rsidRPr="0097157A" w:rsidRDefault="0097157A" w:rsidP="0097157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</w:tbl>
    <w:p w14:paraId="4DA7E258" w14:textId="77777777" w:rsidR="0097157A" w:rsidRPr="0097157A" w:rsidRDefault="0097157A" w:rsidP="0097157A">
      <w:pPr>
        <w:tabs>
          <w:tab w:val="left" w:pos="5196"/>
        </w:tabs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</w:pP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ab/>
      </w:r>
    </w:p>
    <w:p w14:paraId="7155303D" w14:textId="77777777" w:rsidR="00350A9E" w:rsidRDefault="00350A9E" w:rsidP="00350A9E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69D97C16" w14:textId="77777777" w:rsidR="00350A9E" w:rsidRDefault="00350A9E" w:rsidP="00350A9E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0A5FD5CF" w14:textId="77777777" w:rsidR="00350A9E" w:rsidRDefault="00350A9E" w:rsidP="00350A9E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457C2EAE" w14:textId="77777777" w:rsidR="00350A9E" w:rsidRDefault="00350A9E" w:rsidP="00350A9E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6C366169" w14:textId="199A09F1" w:rsidR="0097157A" w:rsidRPr="0097157A" w:rsidRDefault="0097157A" w:rsidP="00350A9E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7D43DA8C" w14:textId="77777777" w:rsidR="0097157A" w:rsidRPr="0097157A" w:rsidRDefault="0097157A" w:rsidP="0097157A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  <w:r w:rsidRPr="0097157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เรื่อง เงินสด และเงินฝากธนาคาร</w:t>
      </w:r>
    </w:p>
    <w:p w14:paraId="2F243228" w14:textId="77777777" w:rsidR="0097157A" w:rsidRPr="0097157A" w:rsidRDefault="0097157A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1AA507C5" w14:textId="77777777" w:rsidR="0097157A" w:rsidRDefault="0097157A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2E26743F" w14:textId="77777777" w:rsidR="00B70D8F" w:rsidRDefault="00B70D8F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1E60192E" w14:textId="77777777" w:rsidR="00A21E3D" w:rsidRDefault="00A21E3D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4D06D7F8" w14:textId="77777777" w:rsidR="00A21E3D" w:rsidRDefault="00A21E3D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5C122406" w14:textId="77777777" w:rsidR="00A21E3D" w:rsidRDefault="00A21E3D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61B7B116" w14:textId="77777777" w:rsidR="00B70D8F" w:rsidRDefault="00B70D8F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318"/>
        <w:gridCol w:w="3548"/>
      </w:tblGrid>
      <w:tr w:rsidR="00B70D8F" w:rsidRPr="00B70D8F" w14:paraId="0FC80E5F" w14:textId="77777777" w:rsidTr="00A0710F">
        <w:trPr>
          <w:tblHeader/>
        </w:trPr>
        <w:tc>
          <w:tcPr>
            <w:tcW w:w="4219" w:type="dxa"/>
            <w:shd w:val="clear" w:color="auto" w:fill="95B3D7"/>
          </w:tcPr>
          <w:p w14:paraId="54AF3A66" w14:textId="77777777" w:rsidR="00B70D8F" w:rsidRPr="00B70D8F" w:rsidRDefault="00B70D8F" w:rsidP="00B70D8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8080" w:type="dxa"/>
            <w:shd w:val="clear" w:color="auto" w:fill="95B3D7"/>
          </w:tcPr>
          <w:p w14:paraId="61603F62" w14:textId="77777777" w:rsidR="00B70D8F" w:rsidRPr="00B70D8F" w:rsidRDefault="00B70D8F" w:rsidP="00B70D8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827" w:type="dxa"/>
            <w:shd w:val="clear" w:color="auto" w:fill="95B3D7"/>
          </w:tcPr>
          <w:p w14:paraId="446C74C2" w14:textId="77777777" w:rsidR="00B70D8F" w:rsidRPr="00B70D8F" w:rsidRDefault="00B70D8F" w:rsidP="00B70D8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B70D8F" w:rsidRPr="00B70D8F" w14:paraId="4EE81C9B" w14:textId="77777777" w:rsidTr="00A0710F">
        <w:trPr>
          <w:trHeight w:val="2740"/>
        </w:trPr>
        <w:tc>
          <w:tcPr>
            <w:tcW w:w="4219" w:type="dxa"/>
          </w:tcPr>
          <w:p w14:paraId="08DC0877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:cs/>
                <w14:ligatures w14:val="none"/>
              </w:rPr>
              <w:t>1.เงินสดและเงินฝากธนาคาร</w:t>
            </w:r>
          </w:p>
          <w:p w14:paraId="7C3D6850" w14:textId="1FBE6F0E" w:rsidR="00B70D8F" w:rsidRPr="00B70D8F" w:rsidRDefault="001A0584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 xml:space="preserve">  </w:t>
            </w:r>
            <w:r w:rsidR="00B70D8F" w:rsidRPr="00397A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1.1.1 การ</w:t>
            </w:r>
            <w:r w:rsidR="00B70D8F" w:rsidRPr="00D50CE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รับรู้เงินสด/เงินฝากธนาคาร</w:t>
            </w:r>
          </w:p>
          <w:p w14:paraId="5AD7AFE9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</w:p>
          <w:p w14:paraId="1F845863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</w:p>
          <w:p w14:paraId="333F802B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</w:p>
          <w:p w14:paraId="2624BFEC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</w:p>
          <w:p w14:paraId="6AE39374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080" w:type="dxa"/>
          </w:tcPr>
          <w:p w14:paraId="379CB75C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สุ่มตรวจสอบ (ไม่เกิน 10 รายการ)</w:t>
            </w:r>
          </w:p>
          <w:p w14:paraId="123325C2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1. ตรวจสอบสำเนาใบนำฝากธนาคารกับสมุดคู่ฝากธนาคารและจำนวนเงินที่บันทึก  </w:t>
            </w:r>
          </w:p>
          <w:p w14:paraId="4F3C3514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บัญชีกับวันที่ที่บันทึกบัญชีต้องตรงกัน</w:t>
            </w:r>
          </w:p>
          <w:p w14:paraId="53CD238B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2. รับรู้การรับเงินสด/เงินฝากธนาคารให้ตรงกับวันที่สรุปการรับเงินประจำวันจาก  </w:t>
            </w:r>
          </w:p>
          <w:p w14:paraId="7FD97F2F" w14:textId="77777777" w:rsidR="00B70D8F" w:rsidRPr="00B70D8F" w:rsidRDefault="00B70D8F" w:rsidP="00B70D8F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การเงิน หัวหน้าการเงินรับรอง (ดังตัวอย่างแนบท้ายในภาคผนวก)</w:t>
            </w:r>
          </w:p>
          <w:p w14:paraId="55F1194C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3. การรับรู้เงินโอนตาม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  <w14:ligatures w14:val="none"/>
              </w:rPr>
              <w:t>วันที่ในใบเสร็จรับเงิน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สรุปการรับเงินโอนประจำวันจาก  </w:t>
            </w:r>
          </w:p>
          <w:p w14:paraId="4C8B56BB" w14:textId="77777777" w:rsidR="00B70D8F" w:rsidRDefault="00B70D8F" w:rsidP="00B70D8F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การเงิน และหัวหน้าการเงินรับรอง (ดังตัวอย่างแนบท้ายในภาคผนวก)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br/>
              <w:t>4. เงินฝากคลัง – ที่มีวัตถุประสงค์ ต้องเท่ากับเงินประกันอื่น – ประกันสัญญา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br/>
              <w:t>5. เงินบำรุงนำฝากคลัง – ต้องเท่ากับยันยอดจากสสจ.</w:t>
            </w:r>
          </w:p>
          <w:p w14:paraId="1D644FC1" w14:textId="77777777" w:rsidR="005E7ED5" w:rsidRPr="00B70D8F" w:rsidRDefault="005E7ED5" w:rsidP="00B70D8F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827" w:type="dxa"/>
          </w:tcPr>
          <w:p w14:paraId="2C545C1B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3B5E4C1B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1.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ใบสำคัญการลงบัญชีด้านรับ</w:t>
            </w:r>
          </w:p>
          <w:p w14:paraId="2B9A688C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2.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สำเนาใบนำฝากธนาคารหรือสำเนาสมุดคู่ฝากธนาคาร กรณีใบนำฝากธนาคารสูญหาย</w:t>
            </w:r>
          </w:p>
          <w:p w14:paraId="5DA99A4D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3.</w:t>
            </w: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การรับโอนเงินแนบสำเนาใบเสร็จรับเงิน</w:t>
            </w:r>
          </w:p>
          <w:p w14:paraId="4E9154D6" w14:textId="19F0D776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4.รายงานรายวันรับ (</w:t>
            </w:r>
            <w:proofErr w:type="spellStart"/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รร</w:t>
            </w:r>
            <w:proofErr w:type="spellEnd"/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)</w:t>
            </w:r>
          </w:p>
          <w:p w14:paraId="38707FEB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5.รายงานสรุปรับส่งเงินประจำวัน</w:t>
            </w:r>
          </w:p>
        </w:tc>
      </w:tr>
      <w:tr w:rsidR="00B70D8F" w:rsidRPr="00B70D8F" w14:paraId="340AE05E" w14:textId="77777777" w:rsidTr="00A0710F">
        <w:trPr>
          <w:trHeight w:val="1151"/>
        </w:trPr>
        <w:tc>
          <w:tcPr>
            <w:tcW w:w="4219" w:type="dxa"/>
          </w:tcPr>
          <w:p w14:paraId="399E5607" w14:textId="3B266B0C" w:rsidR="00B70D8F" w:rsidRPr="00D50CEE" w:rsidRDefault="001A0584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  </w:t>
            </w:r>
            <w:r w:rsidR="00B70D8F" w:rsidRPr="00D50CE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1.1.2</w:t>
            </w:r>
            <w:r w:rsidR="00B70D8F" w:rsidRPr="00D50CE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ตรวจรายงานเงินคงเหลือประจำวันให้ตรงกับบัญชีแยกประเภท</w:t>
            </w:r>
          </w:p>
          <w:p w14:paraId="0A571DB8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</w:t>
            </w:r>
          </w:p>
        </w:tc>
        <w:tc>
          <w:tcPr>
            <w:tcW w:w="8080" w:type="dxa"/>
          </w:tcPr>
          <w:p w14:paraId="03ABC938" w14:textId="77777777" w:rsidR="00D83B3E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-ตรวจรายงานเงินคงเหลือประจำวันให้ตรงกับบัญชีแยกประเภท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 </w:t>
            </w:r>
          </w:p>
          <w:p w14:paraId="4B1BC0C8" w14:textId="0936501B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(ตามภาคผนวก รายงานเงินคงเหลือประจำวัน)</w:t>
            </w:r>
          </w:p>
          <w:p w14:paraId="2CD99CE7" w14:textId="77777777" w:rsid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** 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ข้อ 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1.1.1 - 1.1.2 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มีเพียง 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N1 (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ถูกต้อง) และ 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N3 (</w:t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ไม่ถูกต้อง) ***</w:t>
            </w:r>
          </w:p>
          <w:p w14:paraId="02BFA78E" w14:textId="77777777" w:rsidR="005E7ED5" w:rsidRPr="00B70D8F" w:rsidRDefault="005E7ED5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</w:pPr>
          </w:p>
        </w:tc>
        <w:tc>
          <w:tcPr>
            <w:tcW w:w="3827" w:type="dxa"/>
          </w:tcPr>
          <w:p w14:paraId="0D8B9F79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1.บัญชีแยกประเภท</w:t>
            </w:r>
          </w:p>
          <w:p w14:paraId="407190DE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2.รายงานเงินสดคงเหลือประจำวัน</w:t>
            </w:r>
          </w:p>
          <w:p w14:paraId="5FCF700F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</w:tbl>
    <w:p w14:paraId="3F6E7903" w14:textId="77777777" w:rsidR="00B70D8F" w:rsidRPr="00B70D8F" w:rsidRDefault="00B70D8F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0AE969F3" w14:textId="77777777" w:rsidR="00B70D8F" w:rsidRDefault="00B70D8F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00D2BAE5" w14:textId="77777777" w:rsidR="00B70D8F" w:rsidRDefault="00B70D8F" w:rsidP="009715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p w14:paraId="63C5616C" w14:textId="77777777" w:rsidR="00B70D8F" w:rsidRDefault="00B70D8F" w:rsidP="00B70D8F">
      <w:pPr>
        <w:spacing w:after="0" w:line="240" w:lineRule="auto"/>
        <w:rPr>
          <w:rFonts w:ascii="TH SarabunPSK" w:eastAsia="Calibri" w:hAnsi="TH SarabunPSK" w:cs="TH SarabunPSK"/>
          <w:b/>
          <w:bCs/>
          <w:sz w:val="44"/>
          <w:szCs w:val="5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318"/>
        <w:gridCol w:w="3548"/>
      </w:tblGrid>
      <w:tr w:rsidR="00B70D8F" w:rsidRPr="00B70D8F" w14:paraId="3B299B83" w14:textId="77777777" w:rsidTr="00B70D8F">
        <w:trPr>
          <w:tblHeader/>
        </w:trPr>
        <w:tc>
          <w:tcPr>
            <w:tcW w:w="3864" w:type="dxa"/>
            <w:shd w:val="clear" w:color="auto" w:fill="95B3D7"/>
          </w:tcPr>
          <w:p w14:paraId="47BB4956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318" w:type="dxa"/>
            <w:shd w:val="clear" w:color="auto" w:fill="95B3D7"/>
          </w:tcPr>
          <w:p w14:paraId="76F93BDC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548" w:type="dxa"/>
            <w:shd w:val="clear" w:color="auto" w:fill="95B3D7"/>
          </w:tcPr>
          <w:p w14:paraId="527A5C09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B70D8F" w:rsidRPr="00B70D8F" w14:paraId="6855DEB7" w14:textId="77777777" w:rsidTr="00B51742">
        <w:trPr>
          <w:trHeight w:val="9755"/>
        </w:trPr>
        <w:tc>
          <w:tcPr>
            <w:tcW w:w="3864" w:type="dxa"/>
          </w:tcPr>
          <w:p w14:paraId="7F7098AD" w14:textId="295CDDF0" w:rsidR="00397A5E" w:rsidRDefault="001A0584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A0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1.2. การบันทึกบัญชีเงินฝากธนาคารถูกต้องเป็นไปตามนโยบายสำนักงานปลัดกระทรวงสาธารณสุข</w:t>
            </w:r>
          </w:p>
          <w:p w14:paraId="54DC93CB" w14:textId="63565664" w:rsidR="00B70D8F" w:rsidRPr="00397A5E" w:rsidRDefault="001A0584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B70D8F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="00B70D8F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การบันทึกบัญชีการรับรู้เงินกองทุน</w:t>
            </w:r>
          </w:p>
          <w:p w14:paraId="2D1EAFF5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การตรวจสอบการรับเงินโอนกองทุน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UC</w:t>
            </w:r>
          </w:p>
          <w:p w14:paraId="3CB8B8EE" w14:textId="77777777" w:rsidR="001A0584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A0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.2.2 </w:t>
            </w: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การตรวจสอบทะเบียนคุมเงินกองทุน</w:t>
            </w:r>
          </w:p>
          <w:p w14:paraId="7C9F69B9" w14:textId="043608E9" w:rsidR="00B70D8F" w:rsidRPr="00A1424D" w:rsidRDefault="001A0584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1.2.</w:t>
            </w:r>
            <w:r w:rsidR="00B70D8F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จ่ายแบบเหมาจ่ายต่อผู้มีสิทธิ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</w:p>
          <w:p w14:paraId="0AA7E3A8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5D56AD6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14:paraId="47708688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E5F3BC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C45575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F1B09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8CDE38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5DBCB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33DBF3B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DE1506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D951D0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2448BF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0772FE" w14:textId="77777777" w:rsidR="00B70D8F" w:rsidRPr="00A1424D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893224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318" w:type="dxa"/>
          </w:tcPr>
          <w:p w14:paraId="6D6ABEF2" w14:textId="77777777" w:rsidR="00B70D8F" w:rsidRPr="00162E3F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** ข้อ 1.2.1 - 1.2.</w:t>
            </w:r>
            <w:r w:rsidRPr="00162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มีเพียง 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N1 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(ถูกต้อง)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 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N3 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(ไม่ถูกต้อง)</w:t>
            </w:r>
            <w:r w:rsidRPr="00162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***</w:t>
            </w:r>
          </w:p>
          <w:p w14:paraId="332C4493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14:paraId="444F7C37" w14:textId="77777777" w:rsidR="00B70D8F" w:rsidRPr="00B7313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14:paraId="385D2864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ตรวจสอบเอกสารการบันทึกบัญชี </w:t>
            </w:r>
          </w:p>
          <w:p w14:paraId="68E35912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ตรวจสอบทะเบียนคุมเงินกองทุน </w:t>
            </w:r>
            <w:r w:rsidRPr="00091B44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DCF216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ตรวจสอบการบันทึกบัญชี</w:t>
            </w: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B401B12" w14:textId="77777777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B6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หน่วยบริการแม่ข่ายได้รับการโอนเงินจาก สปสช.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55B5CBA" w14:textId="267B02E0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B62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 - นอกงบประมาณ ออมทรัพย์</w:t>
            </w:r>
            <w:r w:rsidR="006A4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4DE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(ธ.</w:t>
            </w:r>
            <w:proofErr w:type="spellStart"/>
            <w:r w:rsidRPr="006A4DE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ก.ส</w:t>
            </w:r>
            <w:proofErr w:type="spellEnd"/>
            <w:r w:rsidRPr="006A4DE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.-</w:t>
            </w:r>
            <w:r w:rsidRPr="006A4DE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UC)</w:t>
            </w:r>
            <w:r w:rsidRPr="00310B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>1101030102.101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5D012795" w14:textId="4AF6E405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B62">
              <w:rPr>
                <w:rFonts w:ascii="TH SarabunPSK" w:hAnsi="TH SarabunPSK" w:cs="TH SarabunPSK"/>
                <w:sz w:val="32"/>
                <w:szCs w:val="32"/>
              </w:rPr>
              <w:t xml:space="preserve">     Cr.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</w:rPr>
              <w:t xml:space="preserve">UC 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>2111020199.201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0585B12" w14:textId="77777777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B6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หน่วยบริการรับรู้รายได้ในส่วนของแม่ข่าย</w:t>
            </w:r>
          </w:p>
          <w:p w14:paraId="28AA7025" w14:textId="00011673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>รบฝากกองทุน พย์ ารข้อ 76)</w:t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cr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310B62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</w:rPr>
              <w:t xml:space="preserve">UC 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6A4DEF" w:rsidRPr="00310B62">
              <w:rPr>
                <w:rFonts w:ascii="TH SarabunPSK" w:hAnsi="TH SarabunPSK" w:cs="TH SarabunPSK"/>
                <w:sz w:val="32"/>
                <w:szCs w:val="32"/>
                <w:cs/>
              </w:rPr>
              <w:t>2111020199.201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2D9D1488" w14:textId="6789AE52" w:rsidR="00B70D8F" w:rsidRPr="00310B62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B62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รายได้กองทุน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</w:rPr>
              <w:t xml:space="preserve">UC - OP </w:t>
            </w:r>
            <w:r w:rsidR="006A4DEF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>แบบเหมาจ่ายต่อผู้มีสิทธิ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310B62">
              <w:rPr>
                <w:rFonts w:ascii="TH SarabunPSK" w:hAnsi="TH SarabunPSK" w:cs="TH SarabunPSK"/>
                <w:sz w:val="32"/>
                <w:szCs w:val="32"/>
                <w:cs/>
              </w:rPr>
              <w:t>4301020105.214</w:t>
            </w:r>
            <w:r w:rsidR="006A4DEF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E297E1E" w14:textId="77777777" w:rsidR="00B70D8F" w:rsidRPr="00B51742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0"/>
                <w:szCs w:val="20"/>
                <w:highlight w:val="yellow"/>
              </w:rPr>
            </w:pPr>
          </w:p>
          <w:p w14:paraId="18D84780" w14:textId="77777777" w:rsidR="00B70D8F" w:rsidRPr="002008AB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2008AB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ปรับปรุงโอนเงินจากบัญชี ธกส. </w:t>
            </w:r>
            <w:r w:rsidRPr="002008AB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UC</w:t>
            </w:r>
            <w:r w:rsidRPr="002008AB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เข้าบัญชีเงินบำรุง</w:t>
            </w:r>
          </w:p>
          <w:p w14:paraId="0A9E0D52" w14:textId="77777777" w:rsidR="005B538D" w:rsidRPr="005B538D" w:rsidRDefault="005B538D" w:rsidP="005B53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 (เงินบำรุง) [</w:t>
            </w: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1101030102.101] </w:t>
            </w:r>
          </w:p>
          <w:p w14:paraId="4CA1557D" w14:textId="6C71A807" w:rsidR="00B70D8F" w:rsidRPr="002008AB" w:rsidRDefault="005B538D" w:rsidP="005B53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</w:pP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  Cr. </w:t>
            </w: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เงินฝากธนาคาร-นอกงบประมาณออมทรัพย์ (ธกส-</w:t>
            </w:r>
            <w:r w:rsidRPr="005B538D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UC) [1101030102.101]</w:t>
            </w:r>
            <w:r w:rsidRPr="005B53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4DEF"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รหัสบัญชีเหมือนกัน แต่ชื่อไม่เหมือนกัน ??</w:t>
            </w:r>
          </w:p>
          <w:p w14:paraId="1AF32F58" w14:textId="77777777" w:rsidR="006A4DEF" w:rsidRPr="002008AB" w:rsidRDefault="006A4DE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</w:pP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รหัสบัญชี </w:t>
            </w: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[1101030102.101]</w:t>
            </w: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ตามผังบัญชีปี 2568 ชื่อบัญชีคือ </w:t>
            </w:r>
          </w:p>
          <w:p w14:paraId="72D070D8" w14:textId="4A25DFBD" w:rsidR="006A4DEF" w:rsidRDefault="006A4DE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เงินฝากธนาคาร - นอกงบประมาณ ออมทรัพย์ </w:t>
            </w:r>
          </w:p>
          <w:p w14:paraId="2A49F07B" w14:textId="77777777" w:rsidR="006A4DEF" w:rsidRPr="00B51742" w:rsidRDefault="006A4DE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4596AEF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หน่วยบริการกันเงินส่วนที่สนับสนุนให้ รพ.สต. ใน เครือข่าย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5683A73" w14:textId="1354D600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3C4729" w:rsidRPr="006A4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3C4729" w:rsidRPr="006A4DEF">
              <w:rPr>
                <w:rFonts w:ascii="TH SarabunPSK" w:hAnsi="TH SarabunPSK" w:cs="TH SarabunPSK"/>
                <w:sz w:val="32"/>
                <w:szCs w:val="32"/>
              </w:rPr>
              <w:t xml:space="preserve">UC </w:t>
            </w:r>
            <w:r w:rsidR="003C4729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3C4729" w:rsidRPr="00310B62">
              <w:rPr>
                <w:rFonts w:ascii="TH SarabunPSK" w:hAnsi="TH SarabunPSK" w:cs="TH SarabunPSK"/>
                <w:sz w:val="32"/>
                <w:szCs w:val="32"/>
                <w:cs/>
              </w:rPr>
              <w:t>2111020199.201</w:t>
            </w:r>
            <w:r w:rsidR="003C4729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A972FA3" w14:textId="77A4AA94" w:rsidR="00B70D8F" w:rsidRPr="00DF00E4" w:rsidRDefault="00B70D8F" w:rsidP="00DF00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UC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วั</w:t>
            </w:r>
            <w:r w:rsidR="00DF00E4">
              <w:rPr>
                <w:rFonts w:ascii="TH SarabunPSK" w:hAnsi="TH SarabunPSK" w:cs="TH SarabunPSK" w:hint="cs"/>
                <w:sz w:val="32"/>
                <w:szCs w:val="32"/>
                <w:cs/>
              </w:rPr>
              <w:t>สดุ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[2111020199.204] </w:t>
            </w:r>
          </w:p>
          <w:p w14:paraId="2EF95701" w14:textId="72C6E284" w:rsidR="00B70D8F" w:rsidRPr="00B51742" w:rsidRDefault="00B70D8F" w:rsidP="00B517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Pr="00091B44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="00DF00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F00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</w:rPr>
              <w:t>Fixed Cost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[2111020199.205] </w:t>
            </w:r>
          </w:p>
        </w:tc>
        <w:tc>
          <w:tcPr>
            <w:tcW w:w="3548" w:type="dxa"/>
          </w:tcPr>
          <w:p w14:paraId="7EA63D2B" w14:textId="77777777" w:rsidR="00B70D8F" w:rsidRPr="00FC7370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37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73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งบทดลอง</w:t>
            </w:r>
          </w:p>
          <w:p w14:paraId="4A85A144" w14:textId="77777777" w:rsidR="00B70D8F" w:rsidRPr="001F21AB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3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7370">
              <w:rPr>
                <w:rFonts w:ascii="TH SarabunPSK" w:hAnsi="TH SarabunPSK" w:cs="TH SarabunPSK"/>
                <w:sz w:val="32"/>
                <w:szCs w:val="32"/>
                <w:cs/>
              </w:rPr>
              <w:t>บัญชีแยก</w:t>
            </w:r>
            <w:r w:rsidRPr="001F21AB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  <w:p w14:paraId="03889748" w14:textId="77777777" w:rsidR="00B70D8F" w:rsidRPr="001F21AB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1A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F21AB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ใบสำคัญการลงบัญชี</w:t>
            </w:r>
            <w:r w:rsidRPr="001F21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ที่เกี่ยวข้องตั้งแต่ต้นปี จนถึงเดือนที่ตรวจ</w:t>
            </w:r>
          </w:p>
          <w:p w14:paraId="2A205603" w14:textId="77777777" w:rsidR="00B70D8F" w:rsidRPr="001F21AB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21AB">
              <w:rPr>
                <w:rFonts w:ascii="TH SarabunPSK" w:hAnsi="TH SarabunPSK" w:cs="TH SarabunPSK"/>
                <w:sz w:val="32"/>
                <w:szCs w:val="32"/>
                <w:cs/>
              </w:rPr>
              <w:t>4. สำเนาสมุดคู่ฝากธนาคาร</w:t>
            </w:r>
          </w:p>
          <w:p w14:paraId="3590750D" w14:textId="77777777" w:rsidR="00B70D8F" w:rsidRPr="00FC7370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7370">
              <w:rPr>
                <w:rFonts w:ascii="TH SarabunPSK" w:hAnsi="TH SarabunPSK" w:cs="TH SarabunPSK"/>
                <w:sz w:val="32"/>
                <w:szCs w:val="32"/>
                <w:cs/>
              </w:rPr>
              <w:t>5. ทะเบียนคุมฝาก-ถอนธนาคาร</w:t>
            </w:r>
          </w:p>
          <w:p w14:paraId="01E743E6" w14:textId="0392C833" w:rsidR="00B70D8F" w:rsidRPr="00FC7370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370">
              <w:rPr>
                <w:rFonts w:ascii="TH SarabunPSK" w:hAnsi="TH SarabunPSK" w:cs="TH SarabunPSK"/>
                <w:sz w:val="32"/>
                <w:szCs w:val="32"/>
                <w:cs/>
              </w:rPr>
              <w:t>6. หนังสือแจ้งการ</w:t>
            </w:r>
            <w:r w:rsidRPr="001F21AB">
              <w:rPr>
                <w:rFonts w:ascii="TH SarabunPSK" w:hAnsi="TH SarabunPSK" w:cs="TH SarabunPSK"/>
                <w:sz w:val="32"/>
                <w:szCs w:val="32"/>
                <w:cs/>
              </w:rPr>
              <w:t>โอนเงินจาก สปสช.</w:t>
            </w:r>
            <w:r w:rsidR="005010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21A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ลงรับตามระเบียบงานสารบรรณ และสำเนาใบเสร็จรับเงิน</w:t>
            </w:r>
            <w:r w:rsidRPr="00FC73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7. รายละเอียดการจัดสรรเงิน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  <w:p w14:paraId="6E34AC8C" w14:textId="77777777" w:rsidR="00EC60D0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A5E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586A5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รายงานการโอนเงินจาก สปสช.</w:t>
            </w:r>
          </w:p>
          <w:p w14:paraId="20248FAB" w14:textId="1DF8E250" w:rsidR="00B70D8F" w:rsidRPr="00586A5E" w:rsidRDefault="00EC60D0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70D8F" w:rsidRPr="00586A5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ตั้งแต่ต้นปีจนถึงเดือนที่ตรวจ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0B1EA72" w14:textId="77777777" w:rsidR="00EC60D0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A5E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58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ทะเบียนคุมเงินกองทุน </w:t>
            </w:r>
            <w:r w:rsidRPr="00586A5E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58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A8670B" w14:textId="1ECF7FB9" w:rsidR="00B70D8F" w:rsidRPr="00586A5E" w:rsidRDefault="00EC60D0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70D8F" w:rsidRPr="00586A5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ตั้งแต่ต้นปีจนถึงเดือนที่ตรวจ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B70D8F" w:rsidRPr="00586A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85EC43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4C582F4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83DC8D3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4DF5A2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AD51D6B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CD67C58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B6D1A15" w14:textId="77777777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E6308CF" w14:textId="6233F761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343719AB" w14:textId="5836523F" w:rsidR="00B70D8F" w:rsidRPr="00101ADA" w:rsidRDefault="00101ADA" w:rsidP="00B51742">
      <w:r w:rsidRPr="00101ADA">
        <w:rPr>
          <w:rFonts w:hint="cs"/>
          <w:highlight w:val="yellow"/>
          <w:cs/>
        </w:rPr>
        <w:t>สีเหลือง ไม่มีในชื่อผังบัญชี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796"/>
        <w:gridCol w:w="2828"/>
      </w:tblGrid>
      <w:tr w:rsidR="00B70D8F" w:rsidRPr="00B70D8F" w14:paraId="5BAAEA15" w14:textId="77777777" w:rsidTr="00501000">
        <w:trPr>
          <w:tblHeader/>
        </w:trPr>
        <w:tc>
          <w:tcPr>
            <w:tcW w:w="4106" w:type="dxa"/>
            <w:shd w:val="clear" w:color="auto" w:fill="95B3D7"/>
          </w:tcPr>
          <w:p w14:paraId="638D2ABD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96" w:type="dxa"/>
            <w:shd w:val="clear" w:color="auto" w:fill="95B3D7"/>
          </w:tcPr>
          <w:p w14:paraId="39AD7E76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828" w:type="dxa"/>
            <w:shd w:val="clear" w:color="auto" w:fill="95B3D7"/>
          </w:tcPr>
          <w:p w14:paraId="4FD93AA0" w14:textId="77777777" w:rsidR="00B70D8F" w:rsidRPr="00B70D8F" w:rsidRDefault="00B70D8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B70D8F" w:rsidRPr="00B70D8F" w14:paraId="4AA6D21C" w14:textId="77777777" w:rsidTr="00501000">
        <w:trPr>
          <w:trHeight w:val="2740"/>
        </w:trPr>
        <w:tc>
          <w:tcPr>
            <w:tcW w:w="4106" w:type="dxa"/>
          </w:tcPr>
          <w:p w14:paraId="2FDBAEA0" w14:textId="11F6D7D9" w:rsidR="00B70D8F" w:rsidRPr="00A1424D" w:rsidRDefault="001A0584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1.2.</w:t>
            </w:r>
            <w:r w:rsidR="00B70D8F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จ่ายแบบเหมาจ่ายต่อผู้มีสิทธิ </w:t>
            </w:r>
            <w:r w:rsidR="00B70D8F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="00B70D8F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  <w:p w14:paraId="2B62D821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96" w:type="dxa"/>
          </w:tcPr>
          <w:p w14:paraId="27D2FA52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ปรับปรุงโอนเงินจากบัญชี ธกส. </w:t>
            </w: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  <w:r w:rsidRPr="00091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เข้าเงินบัญชีรอจัดสรร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D9E524" w14:textId="34DF3DFF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CD21B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B538D" w:rsidRPr="005B538D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เงินฝากธนาคาร-นอกงบประมาณรอการจัดสรรออมทรัพย์</w:t>
            </w:r>
            <w:r w:rsidR="00C239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[1101030102.102] </w:t>
            </w:r>
          </w:p>
          <w:p w14:paraId="39388F9D" w14:textId="357F7970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</w:t>
            </w:r>
            <w:r w:rsidR="00CD21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="00C239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ออมทรัพย์ </w:t>
            </w:r>
            <w:r w:rsidR="00C239AC" w:rsidRPr="00101ADA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(</w:t>
            </w:r>
            <w:r w:rsidRPr="00101ADA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ธกส-</w:t>
            </w:r>
            <w:r w:rsidRPr="00101ADA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UC)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[1101030102.101]</w:t>
            </w:r>
          </w:p>
          <w:p w14:paraId="3C11AD9C" w14:textId="77777777" w:rsidR="00C239AC" w:rsidRDefault="00C239AC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EA4556" w14:textId="76628192" w:rsidR="00B70D8F" w:rsidRPr="00A23D9E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หน่วยบริการโอนส่วนที่เป็นของลูกข่าย</w:t>
            </w:r>
          </w:p>
          <w:p w14:paraId="3B72E323" w14:textId="19690E95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="00101A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01A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</w:rPr>
              <w:t>Fixed Cost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[2111020199.205]</w:t>
            </w:r>
          </w:p>
          <w:p w14:paraId="418088F6" w14:textId="2FCEEC70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="00101ADA" w:rsidRPr="005B538D">
              <w:rPr>
                <w:rFonts w:ascii="TH SarabunPSK" w:hAnsi="TH SarabunPSK" w:cs="TH SarabunPSK"/>
                <w:sz w:val="32"/>
                <w:szCs w:val="32"/>
                <w:cs/>
              </w:rPr>
              <w:t>งินฝากธนาคาร-นอกงบประมาณรอการจัดสรรออมทรัพย์</w:t>
            </w:r>
            <w:r w:rsidR="00101A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01ADA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[1101030102.102]</w:t>
            </w:r>
          </w:p>
          <w:p w14:paraId="7B1317A3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14:paraId="267EB2FD" w14:textId="39EEA286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B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หน่วยบริการดำเนินการสนับสนุน ยา/วัสดุเภสัชกรรม/วัสดุวิทยาศาสตร์การแพทย์ฯ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91B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ให้กับ รพ.สต.ในเครือข่าย</w:t>
            </w:r>
          </w:p>
          <w:p w14:paraId="65A5679A" w14:textId="337CDB49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566094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566094" w:rsidRPr="00091B44">
              <w:rPr>
                <w:rFonts w:ascii="TH SarabunPSK" w:hAnsi="TH SarabunPSK" w:cs="TH SarabunPSK"/>
                <w:sz w:val="32"/>
                <w:szCs w:val="32"/>
              </w:rPr>
              <w:t xml:space="preserve">UC </w:t>
            </w:r>
            <w:r w:rsidR="00566094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วั</w:t>
            </w:r>
            <w:r w:rsidR="00566094">
              <w:rPr>
                <w:rFonts w:ascii="TH SarabunPSK" w:hAnsi="TH SarabunPSK" w:cs="TH SarabunPSK" w:hint="cs"/>
                <w:sz w:val="32"/>
                <w:szCs w:val="32"/>
                <w:cs/>
              </w:rPr>
              <w:t>สดุ</w:t>
            </w:r>
            <w:r w:rsidR="00566094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[2111020199.204]</w:t>
            </w:r>
          </w:p>
          <w:p w14:paraId="15847B08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>ยา/วัสดุเภสัชกรรม/วัสดุการแพทย์/วัสดุทันตกรรม/วัสดุอื่น</w:t>
            </w:r>
          </w:p>
          <w:p w14:paraId="16708D98" w14:textId="00C891D5" w:rsidR="00B70D8F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C1121A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1101030102.</w:t>
            </w:r>
            <w:r w:rsidRPr="00091B44">
              <w:rPr>
                <w:rFonts w:ascii="TH SarabunPSK" w:hAnsi="TH SarabunPSK" w:cs="TH SarabunPSK" w:hint="cs"/>
                <w:sz w:val="32"/>
                <w:szCs w:val="32"/>
                <w:cs/>
              </w:rPr>
              <w:t>102/.103/.104/.105.../.115</w:t>
            </w:r>
            <w:r w:rsidR="00C1121A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E6BBDB3" w14:textId="77777777" w:rsidR="00C239AC" w:rsidRPr="008D18AF" w:rsidRDefault="00C239AC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4AFB8" w14:textId="77777777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B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ปรับปรุงเงินบัญชีเงินฝากธนาคารรอจัดสรรเข้าบัญชีเงินบำรุงเท่ากับมูลค่าที่สนับสนุนวัสดุให้ รพ.สต. ในเครือข่าย</w:t>
            </w:r>
          </w:p>
          <w:p w14:paraId="24062C31" w14:textId="49FF9715" w:rsidR="00B70D8F" w:rsidRPr="00091B44" w:rsidRDefault="00B70D8F" w:rsidP="00B70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916365" w:rsidRPr="00916365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 - นอกงบประมาณ ออมทรัพย์</w:t>
            </w:r>
            <w:r w:rsidR="009163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[1101030102.101]</w:t>
            </w:r>
          </w:p>
          <w:p w14:paraId="16E73E66" w14:textId="7558FC09" w:rsidR="00B70D8F" w:rsidRDefault="00B70D8F" w:rsidP="00B70D8F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1B4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874DD4" w:rsidRPr="005B538D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เงินฝากธนาคาร-นอกงบประมาณรอการจัดสรรออมทรัพย์</w:t>
            </w:r>
            <w:r w:rsidR="00874D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4DD4" w:rsidRPr="00091B44">
              <w:rPr>
                <w:rFonts w:ascii="TH SarabunPSK" w:hAnsi="TH SarabunPSK" w:cs="TH SarabunPSK"/>
                <w:sz w:val="32"/>
                <w:szCs w:val="32"/>
                <w:cs/>
              </w:rPr>
              <w:t>[1101030102.102]</w:t>
            </w:r>
          </w:p>
          <w:p w14:paraId="5CBFCB82" w14:textId="511A66B1" w:rsidR="00B70D8F" w:rsidRPr="00B70D8F" w:rsidRDefault="00B70D8F" w:rsidP="00B70D8F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2828" w:type="dxa"/>
          </w:tcPr>
          <w:p w14:paraId="5BC90A8E" w14:textId="77777777" w:rsidR="00B70D8F" w:rsidRPr="00B70D8F" w:rsidRDefault="00B70D8F" w:rsidP="00B70D8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4119B9DA" w14:textId="77777777" w:rsidR="00101ADA" w:rsidRPr="00101ADA" w:rsidRDefault="00101ADA" w:rsidP="00101ADA">
      <w:pPr>
        <w:ind w:left="142"/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</w:p>
    <w:p w14:paraId="30E24916" w14:textId="77777777" w:rsidR="007C62EB" w:rsidRDefault="007C62EB" w:rsidP="007C62EB">
      <w:pPr>
        <w:ind w:left="142"/>
      </w:pPr>
    </w:p>
    <w:p w14:paraId="731920B4" w14:textId="77777777" w:rsidR="000C0C8F" w:rsidRDefault="000C0C8F" w:rsidP="007C62EB">
      <w:pPr>
        <w:ind w:left="142"/>
      </w:pPr>
    </w:p>
    <w:p w14:paraId="303BCD86" w14:textId="77777777" w:rsidR="000C0C8F" w:rsidRDefault="000C0C8F" w:rsidP="007C62EB">
      <w:pPr>
        <w:ind w:left="142"/>
      </w:pPr>
    </w:p>
    <w:p w14:paraId="5B93EA28" w14:textId="77777777" w:rsidR="00B70D8F" w:rsidRDefault="00B70D8F" w:rsidP="00874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8038"/>
        <w:gridCol w:w="2828"/>
      </w:tblGrid>
      <w:tr w:rsidR="00CE2ABF" w:rsidRPr="00B70D8F" w14:paraId="6F2E6CFF" w14:textId="77777777" w:rsidTr="00501000">
        <w:trPr>
          <w:tblHeader/>
        </w:trPr>
        <w:tc>
          <w:tcPr>
            <w:tcW w:w="3864" w:type="dxa"/>
            <w:shd w:val="clear" w:color="auto" w:fill="95B3D7"/>
          </w:tcPr>
          <w:p w14:paraId="1BCEF6FF" w14:textId="77777777" w:rsidR="00CE2ABF" w:rsidRPr="00B70D8F" w:rsidRDefault="00CE2AB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8038" w:type="dxa"/>
            <w:shd w:val="clear" w:color="auto" w:fill="95B3D7"/>
          </w:tcPr>
          <w:p w14:paraId="6DE66089" w14:textId="77777777" w:rsidR="00CE2ABF" w:rsidRPr="00B70D8F" w:rsidRDefault="00CE2AB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828" w:type="dxa"/>
            <w:shd w:val="clear" w:color="auto" w:fill="95B3D7"/>
          </w:tcPr>
          <w:p w14:paraId="3A12680C" w14:textId="77777777" w:rsidR="00CE2ABF" w:rsidRPr="00B70D8F" w:rsidRDefault="00CE2ABF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E1761D" w:rsidRPr="00B70D8F" w14:paraId="70A84E61" w14:textId="77777777" w:rsidTr="00B51742">
        <w:trPr>
          <w:trHeight w:val="1122"/>
        </w:trPr>
        <w:tc>
          <w:tcPr>
            <w:tcW w:w="3864" w:type="dxa"/>
          </w:tcPr>
          <w:p w14:paraId="164F86D8" w14:textId="73037C7D" w:rsidR="00E1761D" w:rsidRPr="00B94E74" w:rsidRDefault="00DF4AB1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E1761D" w:rsidRPr="00B94E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1.2.4 </w:t>
            </w:r>
            <w:r w:rsidR="00E1761D" w:rsidRPr="00B94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รับโอนเงินจัดสรร </w:t>
            </w:r>
            <w:r w:rsidR="00E1761D" w:rsidRPr="00B94E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CF(OP/IP/PP)</w:t>
            </w:r>
          </w:p>
          <w:p w14:paraId="03F4C2F2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FE77369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37782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C9370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5D75A" w14:textId="0BB651D3" w:rsidR="00501000" w:rsidRDefault="00DF4AB1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1761D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1.2.5 งบ </w:t>
            </w:r>
            <w:r w:rsidR="00E1761D" w:rsidRPr="00622B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PP Basic Service </w:t>
            </w:r>
          </w:p>
          <w:p w14:paraId="3618655A" w14:textId="44A27C87" w:rsidR="00501000" w:rsidRDefault="00501000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E1761D" w:rsidRPr="00622B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E1761D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รวมจ่ายแบบเหมาจ่ายรายหัว) </w:t>
            </w:r>
          </w:p>
          <w:p w14:paraId="7C5DD44C" w14:textId="38AA423C" w:rsidR="00E1761D" w:rsidRPr="00622B79" w:rsidRDefault="00501000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E1761D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 รพ.สต.ไม่ได้ถ่ายโอน</w:t>
            </w:r>
          </w:p>
          <w:p w14:paraId="36A66D0F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29F42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47367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1C1AC0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AF38A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DF363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EF947" w14:textId="77777777" w:rsidR="00E1761D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DEA3D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01101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95451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47221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2B397F" w14:textId="77777777" w:rsidR="00E1761D" w:rsidRPr="00B94E74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B1BD1" w14:textId="77777777" w:rsidR="00E1761D" w:rsidRPr="00B70D8F" w:rsidRDefault="00E1761D" w:rsidP="00E1761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038" w:type="dxa"/>
          </w:tcPr>
          <w:p w14:paraId="5C49B159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เมื่อได้รับโอนเงินจัดสรร </w:t>
            </w:r>
            <w:r w:rsidRPr="004A1E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CF(OP/IP/PP)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แยกการบันทึกเป็นแต่ละกอง</w:t>
            </w:r>
          </w:p>
          <w:p w14:paraId="1225990C" w14:textId="5CE78A44" w:rsidR="00E1761D" w:rsidRPr="004A1E03" w:rsidRDefault="00E1761D" w:rsidP="00C44485">
            <w:pPr>
              <w:spacing w:after="0" w:line="28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Dr.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874D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476D228C" w14:textId="77777777" w:rsidR="00E1761D" w:rsidRPr="004A1E03" w:rsidRDefault="00E1761D" w:rsidP="00C44485">
            <w:pPr>
              <w:spacing w:after="0" w:line="28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Cr.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รายได้กองทุน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(CF)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4301020105.243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]</w:t>
            </w:r>
          </w:p>
          <w:p w14:paraId="40D32FBF" w14:textId="77777777" w:rsidR="00E1761D" w:rsidRPr="004A1E03" w:rsidRDefault="00E1761D" w:rsidP="00C44485">
            <w:pPr>
              <w:spacing w:after="0" w:line="28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Cr.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รายได้กองทุน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(CF)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4301020105.243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]</w:t>
            </w:r>
          </w:p>
          <w:p w14:paraId="00DB98E5" w14:textId="77777777" w:rsidR="00E1761D" w:rsidRPr="004A1E03" w:rsidRDefault="00E1761D" w:rsidP="00C44485">
            <w:pPr>
              <w:spacing w:after="0" w:line="28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Cr.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รายได้กองทุน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(CF)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4301020105.243</w:t>
            </w:r>
            <w:r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]</w:t>
            </w:r>
          </w:p>
          <w:p w14:paraId="038528E4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67E5FF0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หน่วยบริการได้รับการโอนเงิน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P&amp;P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บริการที่จ่ายแบบเหมาจ่ายต่อผู้มีสิทธิจาก สปสช.       โอนเข้าเงินฝากธนาคารนอกงบประมาณ ธกส.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</w:p>
          <w:p w14:paraId="5933467F" w14:textId="7972CF4E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C466C2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C466C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466C2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C466C2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C466C2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C466C2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C466C2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1F245B8E" w14:textId="37CAF35D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[2111020199.201] </w:t>
            </w:r>
          </w:p>
          <w:p w14:paraId="50D91779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ปรับปรุงเงินรับฝากกองทุน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เป็นส่วนของแม่ข่าย</w:t>
            </w:r>
          </w:p>
          <w:p w14:paraId="33666256" w14:textId="7FE70CB9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[2111020199.201] </w:t>
            </w:r>
          </w:p>
          <w:p w14:paraId="79D74DDD" w14:textId="159DB1F5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466C2">
              <w:rPr>
                <w:rFonts w:ascii="TH SarabunPSK" w:hAnsi="TH SarabunPSK" w:cs="TH SarabunPSK"/>
                <w:sz w:val="32"/>
                <w:szCs w:val="32"/>
                <w:highlight w:val="cyan"/>
              </w:rPr>
              <w:t xml:space="preserve">Cr. </w:t>
            </w:r>
            <w:r w:rsidR="00C466C2" w:rsidRPr="00C466C2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 xml:space="preserve">รายได้กองทุน </w:t>
            </w:r>
            <w:r w:rsidR="00C466C2" w:rsidRPr="00C466C2">
              <w:rPr>
                <w:rFonts w:ascii="TH SarabunPSK" w:hAnsi="TH SarabunPSK" w:cs="TH SarabunPSK"/>
                <w:sz w:val="32"/>
                <w:szCs w:val="32"/>
                <w:highlight w:val="cyan"/>
              </w:rPr>
              <w:t xml:space="preserve">UC - P&amp;P </w:t>
            </w:r>
            <w:r w:rsidR="00C466C2" w:rsidRPr="00C466C2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แบบเหมาจ่ายต่อผู้มีสิทธิ</w:t>
            </w:r>
            <w:r w:rsidR="00C466C2" w:rsidRPr="00C466C2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 </w:t>
            </w:r>
            <w:r w:rsidRPr="00C466C2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[</w:t>
            </w:r>
            <w:r w:rsidRPr="00C466C2">
              <w:rPr>
                <w:rFonts w:ascii="TH SarabunPSK" w:hAnsi="TH SarabunPSK" w:cs="TH SarabunPSK"/>
                <w:sz w:val="32"/>
                <w:szCs w:val="32"/>
                <w:highlight w:val="cyan"/>
              </w:rPr>
              <w:t>4301020105.2</w:t>
            </w:r>
            <w:r w:rsidRPr="00C466C2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17]</w:t>
            </w:r>
          </w:p>
          <w:p w14:paraId="53D30235" w14:textId="00985C28" w:rsidR="00E1761D" w:rsidRPr="00003D2C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54575E" w:rsidRPr="0054575E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="0054575E" w:rsidRPr="0054575E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 (เงินบำรุง) [1101030102.101</w:t>
            </w:r>
          </w:p>
          <w:p w14:paraId="61088CE2" w14:textId="5FB1E989" w:rsidR="00E1761D" w:rsidRDefault="00E1761D" w:rsidP="00E1761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3D2C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  Cr. </w:t>
            </w:r>
            <w:r w:rsidR="00C466C2" w:rsidRPr="00003D2C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เงินฝากธนาคาร-นอกงบประมาณ</w:t>
            </w:r>
            <w:r w:rsidR="00C466C2" w:rsidRPr="00003D2C"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green"/>
                <w:cs/>
              </w:rPr>
              <w:t xml:space="preserve"> </w:t>
            </w:r>
            <w:r w:rsidR="00C466C2" w:rsidRPr="00003D2C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ออมทรัพย์ (ธกส.</w:t>
            </w:r>
            <w:r w:rsidR="00C466C2" w:rsidRPr="00003D2C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</w:rPr>
              <w:t xml:space="preserve"> UC</w:t>
            </w:r>
            <w:r w:rsidR="00C466C2" w:rsidRPr="00003D2C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) [1101030102.101]</w:t>
            </w:r>
          </w:p>
          <w:p w14:paraId="0EAC83D6" w14:textId="1EFC8912" w:rsidR="00003D2C" w:rsidRPr="00764518" w:rsidRDefault="00003D2C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รหัสบัญชีเหมือนกัน แต่ชื่อไม่เหมือนกัน ??รหัสบัญชี </w:t>
            </w:r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[1101030102.101]</w:t>
            </w:r>
            <w:r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ตามผังบัญชีปี 2568 ชื่อบัญชีคือ </w:t>
            </w:r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เงินฝากธนาคาร - นอกงบประมาณ ออมทรัพย์ </w:t>
            </w:r>
          </w:p>
          <w:p w14:paraId="2011ADF1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กันเงินการบริหารจัดการในส่วนที่เป็นของ รพ.สต.ในเครือข่าย</w:t>
            </w:r>
          </w:p>
          <w:p w14:paraId="614AC958" w14:textId="77C7226F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>รบฝากกองทุน พย์ ารข้อ 76)</w:t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cr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9714DC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9714DC"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="009714DC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[2111020199.201]</w:t>
            </w:r>
          </w:p>
          <w:p w14:paraId="0D1B2A29" w14:textId="33333359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9714DC" w:rsidRPr="009714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9714DC" w:rsidRPr="009714DC">
              <w:rPr>
                <w:rFonts w:ascii="TH SarabunPSK" w:hAnsi="TH SarabunPSK" w:cs="TH SarabunPSK"/>
                <w:sz w:val="32"/>
                <w:szCs w:val="32"/>
              </w:rPr>
              <w:t>UC -</w:t>
            </w:r>
            <w:r w:rsidR="009714DC" w:rsidRPr="009714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นอกเหนือ </w:t>
            </w:r>
            <w:r w:rsidR="009714DC" w:rsidRPr="009714DC">
              <w:rPr>
                <w:rFonts w:ascii="TH SarabunPSK" w:hAnsi="TH SarabunPSK" w:cs="TH SarabunPSK"/>
                <w:sz w:val="32"/>
                <w:szCs w:val="32"/>
              </w:rPr>
              <w:t xml:space="preserve">Fixed  Cost </w:t>
            </w:r>
            <w:r w:rsidR="009714DC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2111020199.206</w:t>
            </w:r>
            <w:r w:rsidR="009714DC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662D1DAA" w14:textId="77777777" w:rsidR="00E1761D" w:rsidRPr="004A1E03" w:rsidRDefault="00E1761D" w:rsidP="00E176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โอนเงินฝาก ธกส.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เข้าบัญชีเงินฝากธนาคารรอจัดสรร</w:t>
            </w:r>
          </w:p>
          <w:p w14:paraId="6BD7FA7E" w14:textId="189EAC80" w:rsidR="00E1761D" w:rsidRPr="00550550" w:rsidRDefault="00E1761D" w:rsidP="00E176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55055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="0054575E" w:rsidRPr="0054575E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="0054575E" w:rsidRPr="0054575E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 (เงินบำรุง) [1101030102.101</w:t>
            </w:r>
          </w:p>
          <w:p w14:paraId="41321FE5" w14:textId="77777777" w:rsidR="00E1761D" w:rsidRDefault="00E1761D" w:rsidP="00E1761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55055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 Cr. </w:t>
            </w:r>
            <w:r w:rsidR="00266174" w:rsidRPr="00550550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เงินฝากธนาคาร-นอกงบประมาณ</w:t>
            </w:r>
            <w:r w:rsidR="00266174" w:rsidRPr="00550550">
              <w:rPr>
                <w:rFonts w:ascii="TH SarabunPSK" w:hAnsi="TH SarabunPSK" w:cs="TH SarabunPSK" w:hint="cs"/>
                <w:color w:val="000000"/>
                <w:sz w:val="32"/>
                <w:szCs w:val="32"/>
                <w:highlight w:val="green"/>
                <w:cs/>
              </w:rPr>
              <w:t xml:space="preserve"> </w:t>
            </w:r>
            <w:r w:rsidR="00266174" w:rsidRPr="00550550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ออมทรัพย์ (ธกส.</w:t>
            </w:r>
            <w:r w:rsidR="00266174" w:rsidRPr="00550550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</w:rPr>
              <w:t xml:space="preserve"> UC</w:t>
            </w:r>
            <w:r w:rsidR="00266174" w:rsidRPr="00550550">
              <w:rPr>
                <w:rFonts w:ascii="TH SarabunPSK" w:hAnsi="TH SarabunPSK" w:cs="TH SarabunPSK"/>
                <w:color w:val="000000"/>
                <w:sz w:val="32"/>
                <w:szCs w:val="32"/>
                <w:highlight w:val="green"/>
                <w:cs/>
              </w:rPr>
              <w:t>) [1101030102.101]</w:t>
            </w:r>
          </w:p>
          <w:p w14:paraId="6767C33A" w14:textId="59234743" w:rsidR="00550550" w:rsidRPr="00B70D8F" w:rsidRDefault="00550550" w:rsidP="0055055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รหัสบัญชีเหมือนกัน แต่ชื่อไม่เหมือนกัน ??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 </w:t>
            </w: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รหัสบัญชี </w:t>
            </w: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[1101030102.101]</w:t>
            </w: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ตามผังบัญชีปี 2568 ชื่อบัญชีคือ </w:t>
            </w: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</w:p>
        </w:tc>
        <w:tc>
          <w:tcPr>
            <w:tcW w:w="2828" w:type="dxa"/>
          </w:tcPr>
          <w:p w14:paraId="12B97ACA" w14:textId="77777777" w:rsidR="00E1761D" w:rsidRPr="00B70D8F" w:rsidRDefault="00E1761D" w:rsidP="00E1761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4670EE2A" w14:textId="13A2DFDA" w:rsidR="00C466C2" w:rsidRDefault="00874DD4" w:rsidP="00C466C2">
      <w:pPr>
        <w:ind w:left="142"/>
        <w:rPr>
          <w:cs/>
        </w:rPr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  <w:r w:rsidR="002C31A1">
        <w:rPr>
          <w:highlight w:val="cyan"/>
        </w:rPr>
        <w:t xml:space="preserve"> </w:t>
      </w:r>
      <w:r w:rsidR="00C466C2"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8038"/>
        <w:gridCol w:w="2828"/>
      </w:tblGrid>
      <w:tr w:rsidR="001A3CC7" w:rsidRPr="00B70D8F" w14:paraId="1EADE7D1" w14:textId="77777777" w:rsidTr="00501000">
        <w:trPr>
          <w:tblHeader/>
        </w:trPr>
        <w:tc>
          <w:tcPr>
            <w:tcW w:w="3864" w:type="dxa"/>
            <w:shd w:val="clear" w:color="auto" w:fill="95B3D7"/>
          </w:tcPr>
          <w:p w14:paraId="38D6A594" w14:textId="77777777" w:rsidR="001A3CC7" w:rsidRPr="00B70D8F" w:rsidRDefault="001A3CC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8038" w:type="dxa"/>
            <w:shd w:val="clear" w:color="auto" w:fill="95B3D7"/>
          </w:tcPr>
          <w:p w14:paraId="1D9AE6A0" w14:textId="77777777" w:rsidR="001A3CC7" w:rsidRPr="00B70D8F" w:rsidRDefault="001A3CC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828" w:type="dxa"/>
            <w:shd w:val="clear" w:color="auto" w:fill="95B3D7"/>
          </w:tcPr>
          <w:p w14:paraId="5A8E4304" w14:textId="77777777" w:rsidR="001A3CC7" w:rsidRPr="00B70D8F" w:rsidRDefault="001A3CC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501000" w:rsidRPr="00B70D8F" w14:paraId="7E16F10B" w14:textId="77777777" w:rsidTr="00C44485">
        <w:trPr>
          <w:trHeight w:val="685"/>
        </w:trPr>
        <w:tc>
          <w:tcPr>
            <w:tcW w:w="3864" w:type="dxa"/>
          </w:tcPr>
          <w:p w14:paraId="48BE8CAD" w14:textId="4BA8AB5F" w:rsidR="00501000" w:rsidRPr="00622B79" w:rsidRDefault="00DF4AB1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501000" w:rsidRPr="00CD6E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1.2.6 </w:t>
            </w:r>
            <w:r w:rsidR="00501000" w:rsidRPr="00CD6E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 </w:t>
            </w:r>
            <w:r w:rsidR="00501000" w:rsidRPr="00CD6E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PP </w:t>
            </w:r>
            <w:r w:rsidR="00501000" w:rsidRPr="00CD6E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ชุมชนรับจาก อปท.</w:t>
            </w:r>
          </w:p>
          <w:p w14:paraId="5127974C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6E41F44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9059AF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D4A4B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7F02C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5820E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B242A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AB700E7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A66C1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4A7F8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CB53A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14DA2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C1857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EAF4D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7F3D1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16069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C5A8F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B058D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0D7C1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1BF4F" w14:textId="77777777" w:rsidR="00501000" w:rsidRPr="00B94E74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7EBB0" w14:textId="77777777" w:rsidR="00501000" w:rsidRPr="00B70D8F" w:rsidRDefault="00501000" w:rsidP="0050100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038" w:type="dxa"/>
          </w:tcPr>
          <w:p w14:paraId="328E978C" w14:textId="77777777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กรณียืมเงินเพื่อด</w:t>
            </w:r>
            <w:r w:rsidRPr="004A1E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เนินงานโครงการ</w:t>
            </w:r>
          </w:p>
          <w:p w14:paraId="23589553" w14:textId="0DC29CAB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รับโอนเงินจาก อปท. เพื่อทำโครงการสำหรับบริการสร้างเสริมสุขภาพและป้องกันโรคในชุมชน และโอนเงินฝากธนาคาร ธกส.</w:t>
            </w:r>
            <w:r w:rsidR="00FA4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เข้าบัญชีเงินฝากธนาคารที่มีวัตถุประสงค์เฉพาะ </w:t>
            </w:r>
          </w:p>
          <w:p w14:paraId="1865653A" w14:textId="166D3FEB" w:rsidR="00501000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เงินฝากธนาคาร-นอกงบประมาณออมทรัพย์ </w:t>
            </w:r>
            <w:r w:rsidR="000C7670" w:rsidRPr="000C767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…….</w:t>
            </w:r>
            <w:r w:rsidR="000C7670"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รหัสบัญชีอะไร</w:t>
            </w:r>
          </w:p>
          <w:p w14:paraId="0C8A9CAC" w14:textId="7FD5E509" w:rsidR="000C7670" w:rsidRPr="004A1E03" w:rsidRDefault="000C767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[1101030102.101]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ใช่รหัส</w:t>
            </w:r>
            <w:r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นี้หรือไม่</w:t>
            </w:r>
          </w:p>
          <w:p w14:paraId="04E90DE8" w14:textId="5133BE51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46F8" w:rsidRPr="000B46F8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 xml:space="preserve">รายได้จากการช่วยเหลือเพื่อการดำเนินงานจาก อปท.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[4302010106.101]</w:t>
            </w:r>
          </w:p>
          <w:p w14:paraId="63426F79" w14:textId="77777777" w:rsidR="000B46F8" w:rsidRPr="00C44485" w:rsidRDefault="000B46F8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2524A2F3" w14:textId="49191B8B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เมื่อหน่วยบริการดำเนิ</w:t>
            </w:r>
            <w:r w:rsidRPr="004A1E03">
              <w:rPr>
                <w:rFonts w:ascii="TH SarabunPSK" w:hAnsi="TH SarabunPSK" w:cs="TH SarabunPSK"/>
                <w:vanish/>
                <w:sz w:val="32"/>
                <w:szCs w:val="32"/>
              </w:rPr>
              <w:pgNum/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นเบิกจ่ายเงินตามโครงการสำหรับบริการสร้างเสริมและ </w:t>
            </w:r>
          </w:p>
          <w:p w14:paraId="098C12BB" w14:textId="77777777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ป้องกันโรคในชุมชน ต้องปรับปรุงรายได้ช่วยเหลือฯ รอการรับรู้เป็นรายได้</w:t>
            </w:r>
          </w:p>
          <w:p w14:paraId="5DB74A3A" w14:textId="2CCCEC5F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207FE" w:rsidRPr="00620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ค่าใช้จ่ายตามโครงการ (เงินนอกงบประมาณ)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[5104030299.105] </w:t>
            </w:r>
          </w:p>
          <w:p w14:paraId="22B76F4E" w14:textId="77777777" w:rsidR="006207FE" w:rsidRDefault="00501000" w:rsidP="006207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="006207FE" w:rsidRPr="000C767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…….</w:t>
            </w:r>
            <w:r w:rsidR="006207FE"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รหัสบัญชีอะไร</w:t>
            </w:r>
          </w:p>
          <w:p w14:paraId="7235CE56" w14:textId="77777777" w:rsidR="006207FE" w:rsidRPr="004A1E03" w:rsidRDefault="006207FE" w:rsidP="006207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[1101030102.101]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ใช่รหัส</w:t>
            </w:r>
            <w:r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นี้หรือไม่</w:t>
            </w:r>
          </w:p>
          <w:p w14:paraId="42DBA35E" w14:textId="77777777" w:rsidR="00501000" w:rsidRPr="00C44485" w:rsidRDefault="00501000" w:rsidP="0050100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F171719" w14:textId="77777777" w:rsidR="00501000" w:rsidRPr="004A1E03" w:rsidRDefault="00501000" w:rsidP="00501000">
            <w:pPr>
              <w:pStyle w:val="Default"/>
              <w:rPr>
                <w:color w:val="auto"/>
                <w:sz w:val="32"/>
                <w:szCs w:val="32"/>
              </w:rPr>
            </w:pPr>
            <w:r w:rsidRPr="004A1E03">
              <w:rPr>
                <w:b/>
                <w:bCs/>
                <w:sz w:val="32"/>
                <w:szCs w:val="32"/>
                <w:cs/>
              </w:rPr>
              <w:t>เมื่อหน่วยบริการให้เจ้าหน้าที่ผู้รับผิดชอบยืมเงินเพื่อค่าใช้จ่ายตามโครงการสำหรับบริการสร้างเสริมและป้องกันโรคในชุมชน</w:t>
            </w:r>
          </w:p>
          <w:p w14:paraId="33DE2500" w14:textId="7963F5E0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ลูกหนี้เงินยืม</w:t>
            </w:r>
            <w:r w:rsidR="004311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311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เงินบำรุง [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1102010108.101]</w:t>
            </w:r>
          </w:p>
          <w:p w14:paraId="5AE7508E" w14:textId="77777777" w:rsidR="00E8777B" w:rsidRDefault="00501000" w:rsidP="00E877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  Cr.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</w:t>
            </w:r>
            <w:r w:rsidRPr="004A1E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นอกงบประมาณ</w:t>
            </w:r>
            <w:r w:rsidR="00E8777B" w:rsidRPr="000C767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…….</w:t>
            </w:r>
            <w:r w:rsidR="00E8777B"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รหัสบัญชีอะไร</w:t>
            </w:r>
          </w:p>
          <w:p w14:paraId="759714B0" w14:textId="4EB2EE0D" w:rsidR="005C693D" w:rsidRDefault="00E8777B" w:rsidP="00E877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[1101030102.101]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ใช่รหัส</w:t>
            </w:r>
            <w:r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นี้หรือไม่</w:t>
            </w:r>
          </w:p>
          <w:p w14:paraId="195CBC16" w14:textId="15A863BF" w:rsidR="00E8777B" w:rsidRPr="00C44485" w:rsidRDefault="00E8777B" w:rsidP="00E8777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6567F4" w14:textId="2E7264F0" w:rsidR="00501000" w:rsidRPr="005C693D" w:rsidRDefault="00501000" w:rsidP="005C693D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กรณีจำนวนเงินยืม เท่ากับค่าใช้จ่ายโครงการหน่วยบริการได้รับใบสำคัญเพื่อชดใช้เงินยืม และปรับปรุงรายได้เงินช่วยเหลือรอการรับรู้กับรายได้กองทุนจากการช่วยเหลือเพื่อการด</w:t>
            </w:r>
            <w:r w:rsidRPr="004A1E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เนินงานจากอปท. เท่ากับลูกหนี้เงินยืม-เงินบำรุง</w:t>
            </w:r>
          </w:p>
          <w:p w14:paraId="5551D135" w14:textId="0DEE935F" w:rsidR="00501000" w:rsidRPr="004A1E03" w:rsidRDefault="00501000" w:rsidP="00501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3018" w:rsidRPr="00D530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ค่าใช้จ่ายตามโครงการ (เงินนอกงบประมาณ)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[5104030299.105]</w:t>
            </w:r>
          </w:p>
          <w:p w14:paraId="1E5BC3E3" w14:textId="04552977" w:rsidR="00501000" w:rsidRPr="00E8777B" w:rsidRDefault="00501000" w:rsidP="00E877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  Cr.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3018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ลูกหนี้เงินยืม</w:t>
            </w:r>
            <w:r w:rsidR="00D530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3018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530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3018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เงินบำรุง [</w:t>
            </w:r>
            <w:r w:rsidR="00D53018" w:rsidRPr="004A1E03">
              <w:rPr>
                <w:rFonts w:ascii="TH SarabunPSK" w:hAnsi="TH SarabunPSK" w:cs="TH SarabunPSK"/>
                <w:sz w:val="32"/>
                <w:szCs w:val="32"/>
              </w:rPr>
              <w:t>1102010108.101]</w:t>
            </w:r>
          </w:p>
        </w:tc>
        <w:tc>
          <w:tcPr>
            <w:tcW w:w="2828" w:type="dxa"/>
          </w:tcPr>
          <w:p w14:paraId="41769AA1" w14:textId="77777777" w:rsidR="00501000" w:rsidRPr="00B70D8F" w:rsidRDefault="00501000" w:rsidP="005010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364D9895" w14:textId="5F089187" w:rsidR="00B70D8F" w:rsidRDefault="000C7670" w:rsidP="00E8777B">
      <w:pPr>
        <w:ind w:left="142"/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  <w:r w:rsidR="00E8777B"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8038"/>
        <w:gridCol w:w="2828"/>
      </w:tblGrid>
      <w:tr w:rsidR="00F22734" w:rsidRPr="00B70D8F" w14:paraId="22314ECC" w14:textId="77777777" w:rsidTr="00A0710F">
        <w:trPr>
          <w:tblHeader/>
        </w:trPr>
        <w:tc>
          <w:tcPr>
            <w:tcW w:w="3864" w:type="dxa"/>
            <w:shd w:val="clear" w:color="auto" w:fill="95B3D7"/>
          </w:tcPr>
          <w:p w14:paraId="543DDA42" w14:textId="77777777" w:rsidR="00F22734" w:rsidRPr="00B70D8F" w:rsidRDefault="00F22734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8038" w:type="dxa"/>
            <w:shd w:val="clear" w:color="auto" w:fill="95B3D7"/>
          </w:tcPr>
          <w:p w14:paraId="63EB047E" w14:textId="77777777" w:rsidR="00F22734" w:rsidRPr="00B70D8F" w:rsidRDefault="00F22734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828" w:type="dxa"/>
            <w:shd w:val="clear" w:color="auto" w:fill="95B3D7"/>
          </w:tcPr>
          <w:p w14:paraId="4A1852E7" w14:textId="77777777" w:rsidR="00F22734" w:rsidRPr="00B70D8F" w:rsidRDefault="00F22734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F22734" w:rsidRPr="00B70D8F" w14:paraId="66BDF171" w14:textId="77777777" w:rsidTr="00C44485">
        <w:trPr>
          <w:trHeight w:val="117"/>
        </w:trPr>
        <w:tc>
          <w:tcPr>
            <w:tcW w:w="3864" w:type="dxa"/>
          </w:tcPr>
          <w:p w14:paraId="0096801F" w14:textId="7DBFB9E5" w:rsidR="00F22734" w:rsidRPr="00E9329C" w:rsidRDefault="00DF4AB1" w:rsidP="00F227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22734" w:rsidRPr="00622B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1.2.6 </w:t>
            </w:r>
            <w:r w:rsidR="00F22734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 </w:t>
            </w:r>
            <w:r w:rsidR="00F22734" w:rsidRPr="00622B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PP </w:t>
            </w:r>
            <w:r w:rsidR="00F22734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ชุมชนรับจาก อปท.</w:t>
            </w:r>
            <w:r w:rsidR="00F22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227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  <w:p w14:paraId="28BDD046" w14:textId="77777777" w:rsidR="00F22734" w:rsidRPr="00B94E74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BCAF3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34D59020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06F488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DFB985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DCF6AE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F02207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563A34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039BFA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83C3C7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FA69CE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B9ECBD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BCD86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876BA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FB0BB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BFD1B" w14:textId="77777777" w:rsidR="00F22734" w:rsidRPr="00B94E74" w:rsidRDefault="00F22734" w:rsidP="00F22734">
            <w:pPr>
              <w:tabs>
                <w:tab w:val="left" w:pos="298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46BCF" w14:textId="77777777" w:rsidR="00F22734" w:rsidRPr="00B70D8F" w:rsidRDefault="00F22734" w:rsidP="00F2273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038" w:type="dxa"/>
          </w:tcPr>
          <w:p w14:paraId="0B19C25D" w14:textId="77777777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กรณีจำนวนเงินยืม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น้อยกว่า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กับค่าใช้จ่ายโครงการหน่วยบริการได้รับใบสำคัญเพื่อชดใช้ เงินยืม</w:t>
            </w:r>
          </w:p>
          <w:p w14:paraId="76421D2F" w14:textId="2EE66C64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D530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ค่าใช้จ่ายตามโครงการ (เงินนอกงบประมาณ)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[5104030299.105]</w:t>
            </w:r>
          </w:p>
          <w:p w14:paraId="61668524" w14:textId="0F9734EF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ลูกหนี้เงินยืม</w:t>
            </w:r>
            <w:r w:rsidR="0044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4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เงินบำรุง [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</w:rPr>
              <w:t>1102010108.101]</w:t>
            </w:r>
          </w:p>
          <w:p w14:paraId="7ACF8D78" w14:textId="77777777" w:rsidR="0044085D" w:rsidRDefault="00F22734" w:rsidP="004408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="0044085D" w:rsidRPr="000C767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…….</w:t>
            </w:r>
            <w:r w:rsidR="0044085D"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รหัสบัญชีอะไร</w:t>
            </w:r>
          </w:p>
          <w:p w14:paraId="07733300" w14:textId="77777777" w:rsidR="0044085D" w:rsidRDefault="0044085D" w:rsidP="004408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[1101030102.101]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ใช่รหัส</w:t>
            </w:r>
            <w:r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นี้หรือไม่</w:t>
            </w:r>
          </w:p>
          <w:p w14:paraId="350E93AA" w14:textId="69784AF5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3B595" w14:textId="77777777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กรณีจำนวนเงินยืม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มากกว่า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กับค่าใช้จ่ายโครงการหน่วยบริการได้รับใบสำคัญเพื่อชดใช้      เงินยืม</w:t>
            </w:r>
          </w:p>
          <w:p w14:paraId="782FD414" w14:textId="77777777" w:rsidR="0044085D" w:rsidRDefault="00F22734" w:rsidP="004408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085D" w:rsidRPr="000C7670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…….</w:t>
            </w:r>
            <w:r w:rsidR="0044085D"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รหัสบัญชีอะไร</w:t>
            </w:r>
          </w:p>
          <w:p w14:paraId="5DE80138" w14:textId="77777777" w:rsidR="0044085D" w:rsidRDefault="0044085D" w:rsidP="004408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 - นอกงบประมาณ ออมทรัพย์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</w:t>
            </w:r>
            <w:r w:rsidRPr="000B46F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[1101030102.101]</w:t>
            </w:r>
            <w:r w:rsidRPr="000B46F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ใช่รหัส</w:t>
            </w:r>
            <w:r w:rsidRPr="000C7670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>นี้หรือไม่</w:t>
            </w:r>
          </w:p>
          <w:p w14:paraId="077E4D55" w14:textId="4B977ECD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D530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ค่าใช้จ่ายตามโครงการ (เงินนอกงบประมาณ)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[5104030299.105]</w:t>
            </w:r>
          </w:p>
          <w:p w14:paraId="13696B02" w14:textId="735F9249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ลูกหนี้เงินยืม</w:t>
            </w:r>
            <w:r w:rsidR="0044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4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เงินบำรุง [</w:t>
            </w:r>
            <w:r w:rsidR="0044085D" w:rsidRPr="004A1E03">
              <w:rPr>
                <w:rFonts w:ascii="TH SarabunPSK" w:hAnsi="TH SarabunPSK" w:cs="TH SarabunPSK"/>
                <w:sz w:val="32"/>
                <w:szCs w:val="32"/>
              </w:rPr>
              <w:t>1102010108.101]</w:t>
            </w:r>
          </w:p>
          <w:p w14:paraId="4E3AD6E2" w14:textId="77777777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หน่วยบริการได้รับโอนเงินงบบริหารจัดการงบค่าเสื่อมจาก สปสช. </w:t>
            </w:r>
          </w:p>
          <w:p w14:paraId="28FE5716" w14:textId="7C62174B" w:rsidR="0044085D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3069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4408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4085D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44085D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44085D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44085D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44085D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741B46D6" w14:textId="1D584C80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Cr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เงินรับฝากกองทุน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(งบลงทุน) [2111020199.202] </w:t>
            </w:r>
          </w:p>
          <w:p w14:paraId="5579711C" w14:textId="77777777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โอนเงินฝากธนาคารนอกงบประมาณ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–UC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เข้าบัญชีเงินฝากเงินมีวัตถุประสงค์เฉพาะ      (งบลงทุน)</w:t>
            </w:r>
          </w:p>
          <w:p w14:paraId="68E40200" w14:textId="4CCA80D3" w:rsidR="000E4A5F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A5F" w:rsidRPr="000E4A5F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 xml:space="preserve">เงินฝากธนาคาร - นอกงบประมาณที่มีวัตถุประสงค์เฉพาะ ออมทรัพย์ (งบลงทุน </w:t>
            </w:r>
            <w:r w:rsidR="000E4A5F" w:rsidRPr="000E4A5F">
              <w:rPr>
                <w:rFonts w:ascii="TH SarabunPSK" w:hAnsi="TH SarabunPSK" w:cs="TH SarabunPSK"/>
                <w:sz w:val="32"/>
                <w:szCs w:val="32"/>
                <w:highlight w:val="cyan"/>
              </w:rPr>
              <w:t>UC)</w:t>
            </w:r>
          </w:p>
          <w:p w14:paraId="2EF51245" w14:textId="1E50206F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[1101030102.104]                                                         </w:t>
            </w:r>
          </w:p>
          <w:p w14:paraId="0ACAA568" w14:textId="60544412" w:rsidR="00F22734" w:rsidRPr="004A1E03" w:rsidRDefault="00F22734" w:rsidP="00F227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Cr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A5F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0E4A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E4A5F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0E4A5F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0E4A5F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0E4A5F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0E4A5F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66CD5F7E" w14:textId="77777777" w:rsidR="00F22734" w:rsidRPr="00B70D8F" w:rsidRDefault="00F22734" w:rsidP="00F22734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2828" w:type="dxa"/>
          </w:tcPr>
          <w:p w14:paraId="6FD558D6" w14:textId="77777777" w:rsidR="00F22734" w:rsidRPr="00B70D8F" w:rsidRDefault="00F22734" w:rsidP="00F2273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73B02605" w14:textId="77777777" w:rsidR="000E4A5F" w:rsidRDefault="000E4A5F" w:rsidP="000E4A5F">
      <w:pPr>
        <w:ind w:left="142"/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01EE823D" w14:textId="77777777" w:rsidR="00B70D8F" w:rsidRDefault="00B70D8F" w:rsidP="007C62EB">
      <w:pPr>
        <w:ind w:left="142"/>
      </w:pPr>
    </w:p>
    <w:p w14:paraId="4733F7C9" w14:textId="77777777" w:rsidR="00B70D8F" w:rsidRDefault="00B70D8F" w:rsidP="007C62EB">
      <w:pPr>
        <w:ind w:left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755"/>
        <w:gridCol w:w="3111"/>
      </w:tblGrid>
      <w:tr w:rsidR="00D075A1" w:rsidRPr="00B70D8F" w14:paraId="27414F29" w14:textId="77777777" w:rsidTr="002B6DC3">
        <w:trPr>
          <w:tblHeader/>
        </w:trPr>
        <w:tc>
          <w:tcPr>
            <w:tcW w:w="3864" w:type="dxa"/>
            <w:shd w:val="clear" w:color="auto" w:fill="95B3D7"/>
          </w:tcPr>
          <w:p w14:paraId="61F89F15" w14:textId="77777777" w:rsidR="00D075A1" w:rsidRPr="00B70D8F" w:rsidRDefault="00D075A1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55" w:type="dxa"/>
            <w:shd w:val="clear" w:color="auto" w:fill="95B3D7"/>
          </w:tcPr>
          <w:p w14:paraId="19FBE610" w14:textId="77777777" w:rsidR="00D075A1" w:rsidRPr="00B70D8F" w:rsidRDefault="00D075A1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6FB5A9D5" w14:textId="77777777" w:rsidR="00D075A1" w:rsidRPr="00B70D8F" w:rsidRDefault="00D075A1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D075A1" w:rsidRPr="00B70D8F" w14:paraId="101B2C6C" w14:textId="77777777" w:rsidTr="002B6DC3">
        <w:trPr>
          <w:trHeight w:val="2740"/>
        </w:trPr>
        <w:tc>
          <w:tcPr>
            <w:tcW w:w="3864" w:type="dxa"/>
          </w:tcPr>
          <w:p w14:paraId="2E0134D9" w14:textId="50559817" w:rsidR="00D075A1" w:rsidRPr="00622B79" w:rsidRDefault="00DF4AB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075A1" w:rsidRPr="00622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1.2.7 งบบริการทางการแพทย์ที่เบิกจ่ายในลักษณะงบลงทุน</w:t>
            </w:r>
          </w:p>
          <w:p w14:paraId="7F553E06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CBF47F4" w14:textId="77777777" w:rsidR="001A0584" w:rsidRDefault="001A0584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453CB4" w14:textId="0B043DB0" w:rsidR="00D075A1" w:rsidRPr="00A1424D" w:rsidRDefault="00DF4AB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D075A1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1.2.8 </w:t>
            </w:r>
            <w:r w:rsidR="00D075A1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รับโอนเงิน</w:t>
            </w:r>
            <w:r w:rsidR="00D075A1"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 NON-UC</w:t>
            </w:r>
          </w:p>
          <w:p w14:paraId="26367C64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EC83F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4CA0A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7C177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5D848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72B22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E7D2F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55901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4489D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2934B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395912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AE38D" w14:textId="77777777" w:rsidR="00D075A1" w:rsidRPr="00B94E7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C3C1DC" w14:textId="77777777" w:rsidR="00D075A1" w:rsidRPr="00B70D8F" w:rsidRDefault="00D075A1" w:rsidP="00D075A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1D987429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หน่วยบริการรับรู้งบบริหารจัดการงบค่าเสื่อมในส่วนของ รพ.แม่ข่าย </w:t>
            </w:r>
          </w:p>
          <w:p w14:paraId="7CAD1DDC" w14:textId="118974FD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</w:rPr>
              <w:t>UC (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งบลงทุน)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[2111020199.202] </w:t>
            </w:r>
          </w:p>
          <w:p w14:paraId="185F8061" w14:textId="77A6C9AC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</w:t>
            </w:r>
            <w:r w:rsidR="003069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รายได้เงินกองทุน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235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  <w:r w:rsidR="004B235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[4301020105.211] </w:t>
            </w:r>
          </w:p>
          <w:p w14:paraId="22CCBBAB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484BF7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หน่วยบริการได้รับการโอนเงิน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 NON-UC</w:t>
            </w:r>
          </w:p>
          <w:p w14:paraId="27970917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กรณีไม่จัดสรรให้ลูกข่าย</w:t>
            </w:r>
          </w:p>
          <w:p w14:paraId="68448055" w14:textId="15A17E22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4B23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26FC39F0" w14:textId="16AFACD3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Cr.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รายได้กองทุน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</w:rPr>
              <w:t xml:space="preserve">UC - P&amp;P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แบบเหมาจ่ายต่อผู้มีสิทธิ</w:t>
            </w:r>
            <w:r w:rsidR="004B2353" w:rsidRPr="004B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</w:rPr>
              <w:t>4301020105.2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17]</w:t>
            </w:r>
            <w:r w:rsidR="004B23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4765BC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16A3F5" w14:textId="77777777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หน่วยบริการได้รับการโอนเงิน </w:t>
            </w:r>
            <w:r w:rsidRPr="004A1E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 NON-UC</w:t>
            </w:r>
            <w:r w:rsidRPr="004A1E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29CAC7E" w14:textId="77777777" w:rsidR="00D075A1" w:rsidRPr="00E43C94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3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กรณีจัดสรรให้ลูกข่าย</w:t>
            </w: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</w:t>
            </w:r>
            <w:r w:rsidRPr="00E43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กรณีไม่จัดสรร</w:t>
            </w:r>
          </w:p>
          <w:p w14:paraId="7F924A57" w14:textId="12600C23" w:rsidR="00D075A1" w:rsidRPr="00E43C9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3C94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="003069F1" w:rsidRPr="00E43C9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43C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เงินฝากธนาคาร-นอกงบประมาณรอการจัดสรรออมทรัพย์</w:t>
            </w:r>
            <w:r w:rsidR="004B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3C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[1101030102.102] </w:t>
            </w:r>
          </w:p>
          <w:p w14:paraId="2A3AF374" w14:textId="15EBE9EF" w:rsidR="00D075A1" w:rsidRPr="00E43C94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3C94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="003069F1" w:rsidRPr="00E43C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4B23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4B2353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4B2353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68B1961E" w14:textId="7A035AC4" w:rsidR="00D075A1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3C94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รายได้กองทุน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</w:rPr>
              <w:t xml:space="preserve">UC - P&amp;P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แบบเหมาจ่ายต่อผู้มีสิทธิ</w:t>
            </w:r>
            <w:r w:rsidR="004B2353" w:rsidRPr="004B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</w:rPr>
              <w:t>4301020105.2</w:t>
            </w:r>
            <w:r w:rsidR="004B2353" w:rsidRPr="004B2353">
              <w:rPr>
                <w:rFonts w:ascii="TH SarabunPSK" w:hAnsi="TH SarabunPSK" w:cs="TH SarabunPSK"/>
                <w:sz w:val="32"/>
                <w:szCs w:val="32"/>
                <w:cs/>
              </w:rPr>
              <w:t>17]</w:t>
            </w:r>
            <w:r w:rsidR="004B23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66B7D6" w14:textId="77777777" w:rsidR="004B2353" w:rsidRPr="00E43C94" w:rsidRDefault="004B2353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4C411" w14:textId="77777777" w:rsidR="000232EB" w:rsidRPr="00E43C94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หน่วยบริการได้รับการโอนเงิน </w:t>
            </w: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 NON-UC</w:t>
            </w:r>
            <w:r w:rsidRPr="00E43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0113B89" w14:textId="57A432A6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กรณีจัดสรร</w:t>
            </w:r>
            <w:r w:rsidR="000232EB" w:rsidRPr="00E43C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ปรับปรุงเงินรับฝากกองทุน </w:t>
            </w: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Pr="00E43C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เป็นส่วนของแม่ข่าย</w:t>
            </w:r>
          </w:p>
          <w:p w14:paraId="7025C79D" w14:textId="5045F62D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54575E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เงินฝากธนาคาร-นอกงบประมาณ</w:t>
            </w:r>
            <w:r w:rsidR="0054575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4575E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ออมทรัพย์ </w:t>
            </w:r>
            <w:r w:rsidR="0054575E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(ธกส.</w:t>
            </w:r>
            <w:r w:rsidR="0054575E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</w:rPr>
              <w:t xml:space="preserve"> UC</w:t>
            </w:r>
            <w:r w:rsidR="0054575E" w:rsidRPr="00874DD4"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cs/>
              </w:rPr>
              <w:t>)</w:t>
            </w:r>
            <w:r w:rsidR="0054575E" w:rsidRPr="004A1E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[1101030102.101]</w:t>
            </w:r>
          </w:p>
          <w:p w14:paraId="7467D1DC" w14:textId="08387310" w:rsidR="00D075A1" w:rsidRPr="004A1E03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1E0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เงินรับฝากกองทุน </w:t>
            </w:r>
            <w:r w:rsidRPr="004A1E03">
              <w:rPr>
                <w:rFonts w:ascii="TH SarabunPSK" w:hAnsi="TH SarabunPSK" w:cs="TH SarabunPSK"/>
                <w:sz w:val="32"/>
                <w:szCs w:val="32"/>
              </w:rPr>
              <w:t>UC</w:t>
            </w:r>
            <w:r w:rsidRPr="004A1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[2111020199.201] </w:t>
            </w:r>
          </w:p>
          <w:p w14:paraId="4DEAE0A1" w14:textId="77777777" w:rsidR="00D075A1" w:rsidRPr="0054575E" w:rsidRDefault="00D075A1" w:rsidP="00D075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 (เงินบำรุง) [1101030102.101]</w:t>
            </w:r>
          </w:p>
          <w:p w14:paraId="608852F3" w14:textId="606DCDC8" w:rsidR="00D075A1" w:rsidRDefault="00D075A1" w:rsidP="00D075A1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  Cr. </w:t>
            </w: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เงินฝากธนาคาร-นอกงบประมาณ ออมทรัพย์ (ธกส.</w:t>
            </w: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UC</w:t>
            </w:r>
            <w:r w:rsidRPr="0054575E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) [1101030102.101]</w:t>
            </w:r>
          </w:p>
          <w:p w14:paraId="67A605BF" w14:textId="77777777" w:rsidR="0054575E" w:rsidRPr="00550550" w:rsidRDefault="0054575E" w:rsidP="005457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รหัสบัญชีเหมือนกัน แต่ชื่อไม่เหมือนกัน ??รหัสบัญชี </w:t>
            </w: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[1101030102.101]</w:t>
            </w:r>
            <w:r w:rsidRPr="002008A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ตามผังบัญชีปี 2568 ชื่อบัญชีคือ </w:t>
            </w:r>
            <w:r w:rsidRPr="002008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เงินฝากธนาคาร - นอกงบประมาณ ออมทรัพย์ </w:t>
            </w:r>
          </w:p>
          <w:p w14:paraId="30BE3516" w14:textId="46B85622" w:rsidR="00D075A1" w:rsidRPr="00B70D8F" w:rsidRDefault="00D075A1" w:rsidP="00D075A1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</w:tcPr>
          <w:p w14:paraId="0C075381" w14:textId="77777777" w:rsidR="00D075A1" w:rsidRPr="00B70D8F" w:rsidRDefault="00D075A1" w:rsidP="00D075A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72349029" w14:textId="77777777" w:rsidR="00C512C3" w:rsidRDefault="00C512C3" w:rsidP="00C512C3">
      <w:pPr>
        <w:ind w:left="142"/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2287421D" w14:textId="77777777" w:rsidR="00B70D8F" w:rsidRDefault="00B70D8F" w:rsidP="007C62EB">
      <w:pPr>
        <w:ind w:left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755"/>
        <w:gridCol w:w="3111"/>
      </w:tblGrid>
      <w:tr w:rsidR="00FA4985" w:rsidRPr="00B70D8F" w14:paraId="78A8A244" w14:textId="77777777" w:rsidTr="002B6DC3">
        <w:trPr>
          <w:tblHeader/>
        </w:trPr>
        <w:tc>
          <w:tcPr>
            <w:tcW w:w="3864" w:type="dxa"/>
            <w:shd w:val="clear" w:color="auto" w:fill="95B3D7"/>
          </w:tcPr>
          <w:p w14:paraId="6918590A" w14:textId="77777777" w:rsidR="00FA4985" w:rsidRPr="00B70D8F" w:rsidRDefault="00FA4985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55" w:type="dxa"/>
            <w:shd w:val="clear" w:color="auto" w:fill="95B3D7"/>
          </w:tcPr>
          <w:p w14:paraId="661CCD0A" w14:textId="77777777" w:rsidR="00FA4985" w:rsidRPr="00B70D8F" w:rsidRDefault="00FA4985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79F2F4DC" w14:textId="77777777" w:rsidR="00FA4985" w:rsidRPr="00B70D8F" w:rsidRDefault="00FA4985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FA4985" w:rsidRPr="00B70D8F" w14:paraId="4572294A" w14:textId="77777777" w:rsidTr="002B6DC3">
        <w:trPr>
          <w:trHeight w:val="2740"/>
        </w:trPr>
        <w:tc>
          <w:tcPr>
            <w:tcW w:w="3864" w:type="dxa"/>
          </w:tcPr>
          <w:p w14:paraId="69E1A31C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u w:val="single"/>
                <w:cs/>
              </w:rPr>
              <w:t>การบันทึกบัญชีเงินอุดหนุนบุคคลที่มีปัญหาสถานะสิทธิ</w:t>
            </w:r>
            <w:r w:rsidRPr="00FC7370">
              <w:rPr>
                <w:rFonts w:ascii="TH SarabunPSK" w:hAnsi="TH SarabunPSK" w:cs="TH SarabunPSK" w:hint="cs"/>
                <w:b/>
                <w:bCs/>
                <w:spacing w:val="-18"/>
                <w:sz w:val="32"/>
                <w:szCs w:val="32"/>
                <w:u w:val="single"/>
                <w:cs/>
              </w:rPr>
              <w:t xml:space="preserve">    </w:t>
            </w:r>
          </w:p>
          <w:p w14:paraId="737A39DE" w14:textId="2C6278E6" w:rsidR="00DF4AB1" w:rsidRDefault="001A0584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A0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4985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FA4985"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="00FA4985"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เงินอุดหนุนบุคคลที่มีปัญหาสถานะและสิทธิแบบเหมาจ่ายรายหัวต่อผู้มีสิทธิ</w:t>
            </w:r>
          </w:p>
          <w:p w14:paraId="4D725128" w14:textId="77A4C5A5" w:rsidR="00FA4985" w:rsidRPr="00DF4AB1" w:rsidRDefault="001A0584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A4985"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รับโอนเงินอุดหนุนเหมาจ่าย</w:t>
            </w:r>
          </w:p>
          <w:p w14:paraId="35A04C44" w14:textId="77777777" w:rsidR="00FA4985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รายหัวฯ</w:t>
            </w:r>
          </w:p>
          <w:p w14:paraId="2041C3E2" w14:textId="77777777" w:rsidR="007A1C01" w:rsidRPr="00FC7370" w:rsidRDefault="007A1C01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19A9349" w14:textId="77777777" w:rsidR="00FA4985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0D5AEAE7" w14:textId="77777777" w:rsidR="00617F4B" w:rsidRPr="00FC7370" w:rsidRDefault="00617F4B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3AA11C" w14:textId="73F24C46" w:rsidR="00FA4985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เมื่อมีการซื้อยา/วัสดุการแพทย์ทั่วไป/วัสดุวิทยาศาสตร์การแพทย์</w:t>
            </w:r>
          </w:p>
          <w:p w14:paraId="183B2177" w14:textId="77777777" w:rsidR="001A0584" w:rsidRDefault="001A0584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A5C5CF" w14:textId="4BEE2EC5" w:rsidR="00617F4B" w:rsidRDefault="001A0584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จ่ายชำระหนี้ค่ายา/วัสดุการแพทย์ทั่วไป/วัสดุวิทยาศาสตร์</w:t>
            </w:r>
            <w:r w:rsidR="00FA4985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</w:p>
          <w:p w14:paraId="09439036" w14:textId="22F0D19A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- ปรับปรุงรายได้เงินอุดหนุนเหมาจ่าย</w:t>
            </w:r>
            <w:r w:rsidR="002B6D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รายหัวสำหรับบุคคลที่มีปัญหาสถานะและสิทธิรอรับรู้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เท่ากับจำนวนเงิน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ี่ตัดเจ้าหนี้</w:t>
            </w:r>
          </w:p>
          <w:p w14:paraId="7AA7BDF6" w14:textId="77777777" w:rsidR="00FA4985" w:rsidRPr="00B70D8F" w:rsidRDefault="00FA4985" w:rsidP="00FA49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0000145B" w14:textId="77777777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98508" w14:textId="77777777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1508F" w14:textId="77777777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C5E9C" w14:textId="77777777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38633" w14:textId="77777777" w:rsidR="007A1C01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7A1C01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เงินฝากธนาคาร </w:t>
            </w:r>
            <w:r w:rsidR="007A1C0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7A1C01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นอกงบประมาณรอการจัดสรรออมทรัพย์</w:t>
            </w:r>
            <w:r w:rsidR="007A1C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1C0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7D6464A" w14:textId="0902F0FD" w:rsidR="00FA4985" w:rsidRPr="00B4515B" w:rsidRDefault="007A1C01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A4985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FA4985"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 w:rsidR="00FA4985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F4336C6" w14:textId="4FAF54EB" w:rsidR="007A1C01" w:rsidRDefault="00FA4985" w:rsidP="007A1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Cr. </w:t>
            </w:r>
            <w:r w:rsidR="007A1C01" w:rsidRPr="00C512C3">
              <w:rPr>
                <w:rFonts w:ascii="TH SarabunPSK" w:eastAsia="Calibri" w:hAnsi="TH SarabunPSK" w:cs="TH SarabunPSK"/>
                <w:sz w:val="32"/>
                <w:szCs w:val="32"/>
                <w:highlight w:val="cyan"/>
                <w:cs/>
                <w14:ligatures w14:val="none"/>
              </w:rPr>
              <w:t>รายได้เงินอุดหนุนเหมาจ่ายรายหัวสำหรับบุคคลที่มีปัญหาสถานะและสิทธิรอรับรู้</w:t>
            </w:r>
          </w:p>
          <w:p w14:paraId="0EDF4500" w14:textId="0C8E64D6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1C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2109010199.701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0B21208D" w14:textId="77777777" w:rsidR="00617F4B" w:rsidRPr="00B4515B" w:rsidRDefault="00617F4B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6CF31" w14:textId="77777777" w:rsidR="00FA4985" w:rsidRPr="00B4515B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วัสดุยา/วัสดุการแพทย์ทั่วไป/วัสดุวิทยาศาสตร์ </w:t>
            </w:r>
          </w:p>
          <w:p w14:paraId="51275B7F" w14:textId="77777777" w:rsidR="00FA4985" w:rsidRPr="00B4515B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Cr.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เจ้าหนี้ยา/วัสดุการแพทย์ทั่วไป/วัสดุวิทยาศาสตร์ฯ</w:t>
            </w:r>
          </w:p>
          <w:p w14:paraId="6DEE0906" w14:textId="77777777" w:rsidR="00FA4985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D2EFA" w14:textId="6168147A" w:rsidR="00FA4985" w:rsidRPr="00B4515B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เจ้าหนี้ (ตามประเภท)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Cr. </w:t>
            </w:r>
            <w:r w:rsidR="007A1C01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 - นอกงบประมาณรอการจัดสรรออมทรัพย์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586E84FD" w14:textId="77777777" w:rsidR="00617F4B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2B6DC3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 w:rsidR="002B6DC3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03DD2548" w14:textId="29FFE12F" w:rsidR="002B6DC3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Dr. </w:t>
            </w:r>
            <w:r w:rsidR="007A1C01" w:rsidRPr="00DE4D07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รายได้เงินอุดหนุนเหมาจ่ายรายหัวสำหรับบุคคลที่มีปัญหาสถานะและสิทธิรอรับรู้</w:t>
            </w:r>
          </w:p>
          <w:p w14:paraId="58D7B171" w14:textId="0FB7BD22" w:rsidR="00FA4985" w:rsidRPr="00B4515B" w:rsidRDefault="002B6DC3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[</w:t>
            </w:r>
            <w:r w:rsidR="00FA4985" w:rsidRPr="00B4515B">
              <w:rPr>
                <w:rFonts w:ascii="TH SarabunPSK" w:hAnsi="TH SarabunPSK" w:cs="TH SarabunPSK"/>
                <w:sz w:val="32"/>
                <w:szCs w:val="32"/>
              </w:rPr>
              <w:t>2109010199.701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466C824" w14:textId="2E2E301D" w:rsidR="002B6DC3" w:rsidRDefault="00FA4985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7A1C01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รายได้เงินอุดหนุนเหมาจ่ายรายหัวสำหรับบุคคลที่มีปัญหาสถานะและสิทธิ</w:t>
            </w:r>
          </w:p>
          <w:p w14:paraId="6F0DD99E" w14:textId="6C2B005D" w:rsidR="00FA4985" w:rsidRDefault="002B6DC3" w:rsidP="00FA4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[</w:t>
            </w:r>
            <w:r w:rsidR="00FA4985" w:rsidRPr="00B4515B">
              <w:rPr>
                <w:rFonts w:ascii="TH SarabunPSK" w:hAnsi="TH SarabunPSK" w:cs="TH SarabunPSK"/>
                <w:sz w:val="32"/>
                <w:szCs w:val="32"/>
              </w:rPr>
              <w:t>4301020106.712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D9F9871" w14:textId="7217A797" w:rsidR="00FA4985" w:rsidRPr="00B70D8F" w:rsidRDefault="00FA4985" w:rsidP="00FA4985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</w:tcPr>
          <w:p w14:paraId="0162799D" w14:textId="77777777" w:rsidR="00FA4985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699403" w14:textId="77777777" w:rsidR="00FA4985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E02F36" w14:textId="77777777" w:rsidR="00FA4985" w:rsidRPr="00B4515B" w:rsidRDefault="00FA4985" w:rsidP="00FA49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รายงานการโอนเงินจาก สปสช.</w:t>
            </w:r>
          </w:p>
          <w:p w14:paraId="688006C7" w14:textId="77777777" w:rsidR="00FA4985" w:rsidRPr="00B4515B" w:rsidRDefault="00FA4985" w:rsidP="00FA49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2. สำเนาคู่ฝาก (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90F5A2" w14:textId="77777777" w:rsidR="00FA4985" w:rsidRPr="00B4515B" w:rsidRDefault="00FA4985" w:rsidP="00FA49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ใบสำคัญการลงบัญชีแนบหลักฐาน</w:t>
            </w:r>
          </w:p>
          <w:p w14:paraId="5E2C0C8F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EAB971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D908AD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2ED2E1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5CC94C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A32DFF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284AC2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C8B404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AED87E" w14:textId="77777777" w:rsidR="00FA4985" w:rsidRPr="00FC7370" w:rsidRDefault="00FA4985" w:rsidP="00FA49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A83124" w14:textId="77777777" w:rsidR="00FA4985" w:rsidRPr="00B70D8F" w:rsidRDefault="00FA4985" w:rsidP="00FA498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4B40060A" w14:textId="77777777" w:rsidR="00C512C3" w:rsidRDefault="00C512C3" w:rsidP="00C512C3">
      <w:pPr>
        <w:ind w:left="142"/>
      </w:pPr>
      <w:r w:rsidRPr="00101ADA">
        <w:rPr>
          <w:rFonts w:hint="cs"/>
          <w:highlight w:val="yellow"/>
          <w:cs/>
        </w:rPr>
        <w:t>สีเหลือง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4E28F3FC" w14:textId="77777777" w:rsidR="000C0C8F" w:rsidRDefault="000C0C8F" w:rsidP="007C62EB">
      <w:pPr>
        <w:ind w:left="142"/>
      </w:pPr>
    </w:p>
    <w:p w14:paraId="600A4D26" w14:textId="77777777" w:rsidR="000C0C8F" w:rsidRDefault="000C0C8F" w:rsidP="00E43C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755"/>
        <w:gridCol w:w="3111"/>
      </w:tblGrid>
      <w:tr w:rsidR="00431A57" w:rsidRPr="00B70D8F" w14:paraId="300E207D" w14:textId="77777777" w:rsidTr="00A0710F">
        <w:trPr>
          <w:tblHeader/>
        </w:trPr>
        <w:tc>
          <w:tcPr>
            <w:tcW w:w="3864" w:type="dxa"/>
            <w:shd w:val="clear" w:color="auto" w:fill="95B3D7"/>
          </w:tcPr>
          <w:p w14:paraId="11516A52" w14:textId="77777777" w:rsidR="00431A57" w:rsidRPr="00B70D8F" w:rsidRDefault="00431A5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55" w:type="dxa"/>
            <w:shd w:val="clear" w:color="auto" w:fill="95B3D7"/>
          </w:tcPr>
          <w:p w14:paraId="7B688EEC" w14:textId="77777777" w:rsidR="00431A57" w:rsidRPr="00B70D8F" w:rsidRDefault="00431A5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753FEA58" w14:textId="77777777" w:rsidR="00431A57" w:rsidRPr="00B70D8F" w:rsidRDefault="00431A57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431A57" w:rsidRPr="00B70D8F" w14:paraId="449318FB" w14:textId="77777777" w:rsidTr="00431A57">
        <w:trPr>
          <w:trHeight w:val="1144"/>
        </w:trPr>
        <w:tc>
          <w:tcPr>
            <w:tcW w:w="3864" w:type="dxa"/>
          </w:tcPr>
          <w:p w14:paraId="5814507E" w14:textId="09F0914D" w:rsidR="00431A57" w:rsidRPr="00FC7370" w:rsidRDefault="00DF19D5" w:rsidP="00431A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431A57"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1.3.3 </w:t>
            </w:r>
            <w:r w:rsidR="00431A57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การบันทึกบัญชีรับดอกเบี้ยเงินฝากธนาคารเงินอุดหนุนบุคคลที่มีปัญหาสถานะและสิทธิ</w:t>
            </w:r>
          </w:p>
          <w:p w14:paraId="515C3947" w14:textId="77777777" w:rsidR="00431A57" w:rsidRPr="00B70D8F" w:rsidRDefault="00431A57" w:rsidP="00431A5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1E60CD0A" w14:textId="77777777" w:rsidR="00431A57" w:rsidRPr="00FC7370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กรณีหน่วยเบิกจ่าย (รพท./รพศ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14:paraId="44BB37A2" w14:textId="77777777" w:rsidR="00431A57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เงินฝากธนาคาร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นอกงบประมาณรอการจัดสรรออมทรัพย์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0843011" w14:textId="3B5F5BC6" w:rsidR="00431A57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5756C7E3" w14:textId="26F232CA" w:rsidR="00431A57" w:rsidRPr="00B4515B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431A57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รายได้ดอกเบี้ยเงินฝากที่สถาบันการเงิน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หน่วยเบิกจ่าย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4203010101.101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373F30F3" w14:textId="77777777" w:rsidR="00431A57" w:rsidRPr="00FC7370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กรณีหน่วยงานย่อย (รพช.)</w:t>
            </w:r>
          </w:p>
          <w:p w14:paraId="1F2AC1F7" w14:textId="194D8B24" w:rsidR="00431A57" w:rsidRPr="00B4515B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นอกงบประมาณ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ออมทรัพย์รอจัดสรร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Pr="00431A5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33E20C8" w14:textId="77777777" w:rsidR="00341EBF" w:rsidRDefault="00431A57" w:rsidP="00374FEC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374FEC" w:rsidRP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เงินรับฝากรายได้แผ่นดินอื่น </w:t>
            </w:r>
            <w:r w:rsid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–</w:t>
            </w:r>
            <w:r w:rsidR="00374FEC" w:rsidRP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หน่วยงานย่อย</w:t>
            </w:r>
            <w:r w:rsidR="00374FE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</w:t>
            </w:r>
            <w:r w:rsidR="00374FEC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374FEC" w:rsidRPr="00B4515B">
              <w:rPr>
                <w:rFonts w:ascii="TH SarabunPSK" w:hAnsi="TH SarabunPSK" w:cs="TH SarabunPSK"/>
                <w:sz w:val="32"/>
                <w:szCs w:val="32"/>
              </w:rPr>
              <w:t>2111020199.103</w:t>
            </w:r>
            <w:r w:rsidR="00374FEC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3FFFAE8" w14:textId="59838FCE" w:rsidR="00A54E15" w:rsidRPr="00B70D8F" w:rsidRDefault="00A54E15" w:rsidP="00374FEC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</w:tcPr>
          <w:p w14:paraId="69593903" w14:textId="77777777" w:rsidR="00431A57" w:rsidRPr="00B4515B" w:rsidRDefault="00431A57" w:rsidP="00431A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สำเนาคู่ฝาก (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Book bank)</w:t>
            </w:r>
          </w:p>
          <w:p w14:paraId="1EED22AD" w14:textId="77777777" w:rsidR="00431A57" w:rsidRPr="00B4515B" w:rsidRDefault="00431A57" w:rsidP="00431A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ใบสำคัญการลงบัญชีแนบหลักฐาน</w:t>
            </w:r>
          </w:p>
          <w:p w14:paraId="0A58009F" w14:textId="77777777" w:rsidR="00431A57" w:rsidRPr="00B4515B" w:rsidRDefault="00431A57" w:rsidP="00431A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C88F5" w14:textId="77777777" w:rsidR="00431A57" w:rsidRPr="00FC7370" w:rsidRDefault="00431A57" w:rsidP="00431A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892667" w14:textId="77777777" w:rsidR="00431A57" w:rsidRPr="00B70D8F" w:rsidRDefault="00431A57" w:rsidP="00431A5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31A57" w:rsidRPr="00B70D8F" w14:paraId="185B89B7" w14:textId="77777777" w:rsidTr="00A0710F">
        <w:trPr>
          <w:trHeight w:val="1584"/>
        </w:trPr>
        <w:tc>
          <w:tcPr>
            <w:tcW w:w="3864" w:type="dxa"/>
          </w:tcPr>
          <w:p w14:paraId="7ABF1DDB" w14:textId="24284C9B" w:rsidR="00431A57" w:rsidRPr="00FC7370" w:rsidRDefault="001A0584" w:rsidP="00431A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1A57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431A57"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431A57"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 การบันทึกบัญชีนำส่งดอกเบี้ยเงินฝากธนาคารเงินอุดหนุนบุคคลที่มีปัญหาสถานะและสิทธิเป็นรายได้แผ่นดิน</w:t>
            </w:r>
          </w:p>
          <w:p w14:paraId="7378C0FC" w14:textId="77777777" w:rsidR="00431A57" w:rsidRPr="00B70D8F" w:rsidRDefault="00431A57" w:rsidP="00431A5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10E94855" w14:textId="77777777" w:rsidR="00431A57" w:rsidRPr="00A1424D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กรณีหน่วยเบิกจ่าย (รพท./รพศ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) 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ส่งคลัง</w:t>
            </w:r>
          </w:p>
          <w:p w14:paraId="67EBE767" w14:textId="4CC61E33" w:rsidR="00DF5C42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DF5C42" w:rsidRPr="00285C2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 xml:space="preserve">ค่าใช้จ่ายระหว่างหน่วยงาน </w:t>
            </w:r>
            <w:r w:rsidR="00374FE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–</w:t>
            </w:r>
            <w:r w:rsidR="00DF5C42" w:rsidRPr="00285C2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 xml:space="preserve"> หน่วยงานโอนเงินรายได้แผ่นดินให้กรมบัญชีกลาง</w:t>
            </w:r>
          </w:p>
          <w:p w14:paraId="73E4E5BE" w14:textId="54EC873A" w:rsidR="00431A57" w:rsidRPr="00A1424D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DF5C42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A1424D">
              <w:rPr>
                <w:rFonts w:ascii="TH SarabunPSK" w:hAnsi="TH SarabunPSK" w:cs="TH SarabunPSK"/>
                <w:sz w:val="32"/>
                <w:szCs w:val="32"/>
              </w:rPr>
              <w:t>5210010103.101</w:t>
            </w:r>
            <w:r w:rsidR="00DF5C42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6498DB2D" w14:textId="77777777" w:rsidR="00285C2B" w:rsidRDefault="00431A57" w:rsidP="00285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285C2B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เงินฝากธนาคาร </w:t>
            </w:r>
            <w:r w:rsidR="00285C2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285C2B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นอกงบประมาณรอการจัดสรรออมทรัพย์</w:t>
            </w:r>
            <w:r w:rsidR="00285C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5C2B"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="00285C2B" w:rsidRPr="007A1C0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="00285C2B"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="00285C2B"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5C2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71D49CD" w14:textId="75727738" w:rsidR="00285C2B" w:rsidRPr="00B4515B" w:rsidRDefault="00285C2B" w:rsidP="00285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0BF59BCA" w14:textId="19A5325D" w:rsidR="00431A57" w:rsidRPr="00A1424D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กรณีหน่วยงานย่อย (รพช.)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ส่ง สสจ.</w:t>
            </w:r>
          </w:p>
          <w:p w14:paraId="68665C3D" w14:textId="6A5CDDB8" w:rsidR="00431A57" w:rsidRPr="00A1424D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374FEC" w:rsidRP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เงินรับฝากรายได้แผ่นดินอื่น </w:t>
            </w:r>
            <w:r w:rsid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–</w:t>
            </w:r>
            <w:r w:rsidR="00374FEC" w:rsidRPr="00374FEC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หน่วยงานย่อย</w:t>
            </w:r>
            <w:r w:rsidR="00374FE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</w:t>
            </w:r>
            <w:r w:rsidR="00374FEC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374FEC" w:rsidRPr="00B4515B">
              <w:rPr>
                <w:rFonts w:ascii="TH SarabunPSK" w:hAnsi="TH SarabunPSK" w:cs="TH SarabunPSK"/>
                <w:sz w:val="32"/>
                <w:szCs w:val="32"/>
              </w:rPr>
              <w:t>2111020199.103</w:t>
            </w:r>
            <w:r w:rsidR="00374FEC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EB82596" w14:textId="77777777" w:rsidR="00D6259A" w:rsidRDefault="00431A57" w:rsidP="00D6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D6259A" w:rsidRPr="00A1424D">
              <w:rPr>
                <w:rFonts w:ascii="TH SarabunPSK" w:hAnsi="TH SarabunPSK" w:cs="TH SarabunPSK"/>
                <w:sz w:val="32"/>
                <w:szCs w:val="32"/>
              </w:rPr>
              <w:t xml:space="preserve">Cr. </w:t>
            </w:r>
            <w:r w:rsidR="00D6259A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เงินฝากธนาคาร </w:t>
            </w:r>
            <w:r w:rsidR="00D6259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D6259A" w:rsidRPr="007A1C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นอกงบประมาณรอการจัดสรรออมทรัพย์</w:t>
            </w:r>
            <w:r w:rsidR="00D625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259A"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r w:rsidR="00D6259A" w:rsidRPr="007A1C0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อุดหนุน</w:t>
            </w:r>
            <w:r w:rsidR="00D6259A" w:rsidRPr="007A1C01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)</w:t>
            </w:r>
            <w:r w:rsidR="00D6259A" w:rsidRPr="00B45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25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986E326" w14:textId="77777777" w:rsidR="00D6259A" w:rsidRPr="00B4515B" w:rsidRDefault="00D6259A" w:rsidP="00D6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[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1101030102.102</w:t>
            </w:r>
            <w:r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53B9BA0C" w14:textId="46C52C27" w:rsidR="00431A57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(หมายหตุ </w:t>
            </w:r>
            <w:r w:rsidRPr="00A7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A70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ดอกบี้ยต้องนำส่งไม่เกิน 1 ปี)</w:t>
            </w:r>
          </w:p>
          <w:p w14:paraId="172351AD" w14:textId="77777777" w:rsidR="00431A57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01223B" w14:textId="77777777" w:rsidR="00431A57" w:rsidRDefault="00431A57" w:rsidP="004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9068EC" w14:textId="77777777" w:rsidR="00431A57" w:rsidRPr="00B70D8F" w:rsidRDefault="00431A57" w:rsidP="00431A57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</w:tcPr>
          <w:p w14:paraId="638AF6BE" w14:textId="77777777" w:rsidR="00431A57" w:rsidRPr="00A1424D" w:rsidRDefault="00431A57" w:rsidP="00431A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8B189" w14:textId="77777777" w:rsidR="00431A57" w:rsidRPr="00A1424D" w:rsidRDefault="00431A57" w:rsidP="00431A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ใบสำคัญการลงบัญชีแนบหลักฐาน</w:t>
            </w:r>
          </w:p>
          <w:p w14:paraId="652FBECB" w14:textId="77777777" w:rsidR="00431A57" w:rsidRPr="00A1424D" w:rsidRDefault="00431A57" w:rsidP="00431A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161CCC" w14:textId="77777777" w:rsidR="00431A57" w:rsidRPr="00B70D8F" w:rsidRDefault="00431A57" w:rsidP="00431A5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78F4BE11" w14:textId="04F996B9" w:rsidR="00285C2B" w:rsidRDefault="00DE4D07" w:rsidP="007C62EB">
      <w:pPr>
        <w:ind w:left="142"/>
      </w:pPr>
      <w:r w:rsidRPr="00101ADA">
        <w:rPr>
          <w:rFonts w:hint="cs"/>
          <w:highlight w:val="yellow"/>
          <w:cs/>
        </w:rPr>
        <w:t>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0D876E42" w14:textId="77777777" w:rsidR="00341EBF" w:rsidRDefault="00341EBF" w:rsidP="007C62EB">
      <w:pPr>
        <w:ind w:left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755"/>
        <w:gridCol w:w="3111"/>
      </w:tblGrid>
      <w:tr w:rsidR="00B60160" w:rsidRPr="00B70D8F" w14:paraId="2B56AE74" w14:textId="77777777" w:rsidTr="00A0710F">
        <w:trPr>
          <w:tblHeader/>
        </w:trPr>
        <w:tc>
          <w:tcPr>
            <w:tcW w:w="3864" w:type="dxa"/>
            <w:shd w:val="clear" w:color="auto" w:fill="95B3D7"/>
          </w:tcPr>
          <w:p w14:paraId="750D4B9C" w14:textId="77777777" w:rsidR="00B60160" w:rsidRPr="00B70D8F" w:rsidRDefault="00B60160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55" w:type="dxa"/>
            <w:shd w:val="clear" w:color="auto" w:fill="95B3D7"/>
          </w:tcPr>
          <w:p w14:paraId="1A1A8ABF" w14:textId="77777777" w:rsidR="00B60160" w:rsidRPr="00B70D8F" w:rsidRDefault="00B60160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07498A98" w14:textId="77777777" w:rsidR="00B60160" w:rsidRPr="00B70D8F" w:rsidRDefault="00B60160" w:rsidP="00A0710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96590C" w:rsidRPr="00B70D8F" w14:paraId="445DEFF4" w14:textId="77777777" w:rsidTr="00A0710F">
        <w:trPr>
          <w:trHeight w:val="1144"/>
        </w:trPr>
        <w:tc>
          <w:tcPr>
            <w:tcW w:w="3864" w:type="dxa"/>
          </w:tcPr>
          <w:p w14:paraId="1AA68BF4" w14:textId="77777777" w:rsidR="00DF19D5" w:rsidRDefault="00DF19D5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F19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6590C" w:rsidRPr="0096590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1.4 </w:t>
            </w:r>
            <w:r w:rsidR="0096590C" w:rsidRPr="0096590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เงินบริจาค</w:t>
            </w:r>
          </w:p>
          <w:p w14:paraId="7452A1D7" w14:textId="660EBDED" w:rsidR="0096590C" w:rsidRPr="00DF19D5" w:rsidRDefault="00DF19D5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F19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6590C" w:rsidRPr="00DF19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6590C" w:rsidRPr="000A71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.4.1 เงินบริจาค(มีวัตถุประสงค์เฉพาะ)</w:t>
            </w:r>
          </w:p>
          <w:p w14:paraId="2117A4FA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20C5A4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AEE9C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09BD5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5706F5" w14:textId="13A6C417" w:rsidR="0096590C" w:rsidRPr="000A7107" w:rsidRDefault="00DF19D5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6590C" w:rsidRPr="000A71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1.4.2 เงินบริจาค(ไม่มีวัตถุประสงค์เฉพาะ)</w:t>
            </w:r>
          </w:p>
          <w:p w14:paraId="488306B8" w14:textId="77777777" w:rsidR="0096590C" w:rsidRPr="00B70D8F" w:rsidRDefault="0096590C" w:rsidP="0096590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13B2B0E9" w14:textId="77777777" w:rsidR="0096590C" w:rsidRPr="00A1424D" w:rsidRDefault="0096590C" w:rsidP="0096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***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</w:t>
            </w: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.1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1.4.2 </w:t>
            </w: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สุ่ม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 (ไม่เกิน </w:t>
            </w: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รายการ)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9398E32" w14:textId="77777777" w:rsidR="0096590C" w:rsidRPr="00A1424D" w:rsidRDefault="0096590C" w:rsidP="0096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บริจาคเงินสด/เงินฝากธนาคารซึ่งผู้บริจาคมีวัตถุประสงค์เพื่อซื้อสินทรัพย์หมุนเวียนและไม่หมุนเวียน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เดือนที่ตรวจจะต้องมีข้อมูลทุกเดือน ตั้งแต่ต้นปีจนถึงเดือนปัจจุบัน</w:t>
            </w:r>
          </w:p>
          <w:p w14:paraId="4010ECCE" w14:textId="58153DFF" w:rsidR="0096590C" w:rsidRPr="00A1424D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เงินสด </w:t>
            </w:r>
            <w:r w:rsidR="004F773C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1101010101.101</w:t>
            </w:r>
            <w:r w:rsidR="004F773C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ที่มีวัตถุประสงค์เฉพาะออมทรัพย์</w:t>
            </w:r>
            <w:r w:rsidRPr="004F773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(บริจาค)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[1101030102.10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3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 </w:t>
            </w:r>
          </w:p>
          <w:p w14:paraId="6459701A" w14:textId="6D5A3F57" w:rsidR="0096590C" w:rsidRPr="00A1424D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     Cr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F773C" w:rsidRPr="004F773C">
              <w:rPr>
                <w:rFonts w:ascii="TH SarabunPSK" w:eastAsia="Calibri" w:hAnsi="TH SarabunPSK" w:cs="TH SarabunPSK"/>
                <w:sz w:val="32"/>
                <w:szCs w:val="32"/>
                <w:highlight w:val="cyan"/>
                <w:cs/>
                <w14:ligatures w14:val="none"/>
              </w:rPr>
              <w:t>รายได้จากการรับบริจาค-เงินสดและรายการเทียบเท่าเงินสด</w:t>
            </w:r>
            <w:r w:rsidR="004F773C"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</w:t>
            </w:r>
            <w:r w:rsidR="004F773C"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4302030101.101</w:t>
            </w:r>
            <w:r w:rsidR="004F773C"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  <w:r w:rsidR="004F773C" w:rsidRPr="00A1424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562E8A68" w14:textId="77777777" w:rsidR="0096590C" w:rsidRPr="00A1424D" w:rsidRDefault="0096590C" w:rsidP="0096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การรับบริจาคเงินสด/เงินฝากธนาคารซึ่งผู้บริจาค</w:t>
            </w:r>
            <w:r w:rsidRPr="00A142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ไม่มีวัตถุประสงค์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42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เดือนที่ตรวจจะต้องมีข้อมูลทุกเดือน ตั้งแต่ต้นปีจนถึงเดือนปัจจุบัน</w:t>
            </w:r>
          </w:p>
          <w:p w14:paraId="5280A660" w14:textId="77777777" w:rsidR="0096590C" w:rsidRPr="00A1424D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>Dr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1101010101.101/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เงินฝากธนาคาร-นอกงบประมาณ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ที่มีวัตถุประสงค์เฉพาะออมทรัพย์(บริจาค)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[1101030102.10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 </w:t>
            </w:r>
          </w:p>
          <w:p w14:paraId="5A69360F" w14:textId="3CE27E54" w:rsidR="004F773C" w:rsidRPr="00B70D8F" w:rsidRDefault="004F773C" w:rsidP="0096590C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>Cr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773C">
              <w:rPr>
                <w:rFonts w:ascii="TH SarabunPSK" w:eastAsia="Calibri" w:hAnsi="TH SarabunPSK" w:cs="TH SarabunPSK"/>
                <w:sz w:val="32"/>
                <w:szCs w:val="32"/>
                <w:highlight w:val="cyan"/>
                <w:cs/>
                <w14:ligatures w14:val="none"/>
              </w:rPr>
              <w:t>รายได้จากการรับบริจาค-เงินสดและรายการเทียบเท่าเงินสด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</w:t>
            </w:r>
            <w:r w:rsidRPr="00A1424D">
              <w:rPr>
                <w:rFonts w:ascii="TH SarabunPSK" w:hAnsi="TH SarabunPSK" w:cs="TH SarabunPSK" w:hint="cs"/>
                <w:sz w:val="32"/>
                <w:szCs w:val="32"/>
                <w:cs/>
              </w:rPr>
              <w:t>4302030101.101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</w:p>
        </w:tc>
        <w:tc>
          <w:tcPr>
            <w:tcW w:w="3111" w:type="dxa"/>
          </w:tcPr>
          <w:p w14:paraId="1B1AD96E" w14:textId="77777777" w:rsidR="0096590C" w:rsidRPr="00A1424D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24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1424D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ใบสำคัญการลงบัญชีแนบหลักฐาน</w:t>
            </w:r>
          </w:p>
          <w:p w14:paraId="701413DF" w14:textId="77777777" w:rsidR="0096590C" w:rsidRPr="00BB7460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7460">
              <w:rPr>
                <w:rFonts w:ascii="TH SarabunPSK" w:hAnsi="TH SarabunPSK" w:cs="TH SarabunPSK" w:hint="cs"/>
                <w:sz w:val="32"/>
                <w:szCs w:val="32"/>
                <w:cs/>
              </w:rPr>
              <w:t>2. ทะเบียนคุมเงินบริจาค</w:t>
            </w:r>
          </w:p>
          <w:p w14:paraId="4D4B33B8" w14:textId="77777777" w:rsidR="0096590C" w:rsidRPr="00BB7460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746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746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บัญชีแยกประเภท</w:t>
            </w:r>
          </w:p>
          <w:p w14:paraId="590BEE49" w14:textId="77777777" w:rsidR="0096590C" w:rsidRPr="00A1424D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C15B8F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C87C86" w14:textId="77777777" w:rsidR="0096590C" w:rsidRPr="00B70D8F" w:rsidRDefault="0096590C" w:rsidP="0096590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96590C" w:rsidRPr="00B70D8F" w14:paraId="1947804A" w14:textId="77777777" w:rsidTr="00A0710F">
        <w:trPr>
          <w:trHeight w:val="1584"/>
        </w:trPr>
        <w:tc>
          <w:tcPr>
            <w:tcW w:w="3864" w:type="dxa"/>
          </w:tcPr>
          <w:p w14:paraId="49E24C26" w14:textId="77777777" w:rsidR="0096590C" w:rsidRPr="00FC7370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ตรวจสอบความถูกต้องงบพิสูจน์ยอดเงินฝาก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คลัง/เงินฝาก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ธนาคาร</w:t>
            </w:r>
          </w:p>
          <w:p w14:paraId="2B051DB8" w14:textId="77777777" w:rsidR="0096590C" w:rsidRPr="00B70D8F" w:rsidRDefault="0096590C" w:rsidP="0096590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0990276C" w14:textId="77777777" w:rsidR="0096590C" w:rsidRPr="00FC7370" w:rsidRDefault="0096590C" w:rsidP="009659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ตรวจสอบยอดคงเหลือบัญชี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เงินฝากคลัง/บัญชี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เงินฝากธนาคารทุกบัญชี กับบัญชีแยกประเภททั่วไป และงบพิสูจน์ยอดเงินฝากธนาคารทุกบัญชี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ต้องมียอดตรงกัน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</w:t>
            </w:r>
          </w:p>
          <w:p w14:paraId="7A4516FF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Statement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จากธนาคารกับงบพิสูจน์ยอดเงินฝากธนาคาร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14:paraId="479040C1" w14:textId="77777777" w:rsidR="0096590C" w:rsidRPr="00B4515B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มียอดตรงกันหรือไม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  <w:p w14:paraId="0410F95E" w14:textId="704FAB6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ตรวจสอบรายละเอียดของรายการบวก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และรายการลบ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>ของงบพิสูจน์ยอด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45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เงินฝากธนาคาร มีการคำนวณถูกต้องหรือไม่   </w:t>
            </w:r>
          </w:p>
          <w:p w14:paraId="1A3B490B" w14:textId="77777777" w:rsidR="0096590C" w:rsidRPr="00B4515B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ตรวจสอบกรณีที่มีเช็คสั่งจ่ายไปแล้วยังไม่มีการขึ้นเงินเกิน 6 เดือนจะถูกหัก 1 คะแนน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(เว้นแต่มีเอกสารในการติดตามไปยังผู้ทรงเช็ค)</w:t>
            </w:r>
          </w:p>
          <w:p w14:paraId="6F6DDFD1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ดูทะเบียนคุมเงินฝากคลังและรายงานเคลื่อนไหวเงินฝากคลังจากระบบ 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530574D" w14:textId="77777777" w:rsidR="0096590C" w:rsidRDefault="0096590C" w:rsidP="009659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(รพศ./รพท.) และหนังสือยืนยันยอดจากสสจ.(สำหรับ รพช.)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และงบพิสูจน์ยอดเงินฝากคลัง</w:t>
            </w:r>
          </w:p>
          <w:p w14:paraId="5E9982F8" w14:textId="77777777" w:rsidR="0096590C" w:rsidRPr="00B70D8F" w:rsidRDefault="0096590C" w:rsidP="0096590C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</w:tcPr>
          <w:p w14:paraId="0A9200EA" w14:textId="77777777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งบทดลอง</w:t>
            </w:r>
          </w:p>
          <w:p w14:paraId="1E39BF9E" w14:textId="77777777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บัญชีแยกประเภท</w:t>
            </w:r>
          </w:p>
          <w:p w14:paraId="2878C320" w14:textId="5BE5E72B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5426A7">
              <w:rPr>
                <w:rFonts w:ascii="TH SarabunPSK" w:hAnsi="TH SarabunPSK" w:cs="TH SarabunPSK"/>
                <w:sz w:val="32"/>
                <w:szCs w:val="32"/>
              </w:rPr>
              <w:t xml:space="preserve"> Statement </w:t>
            </w: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จากธนาคาร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2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และสมุดคู่ฝากธนาคารทุกบัญชีหรือสำเนาที่มีรายการเคลื่อนไหวในเดือน</w:t>
            </w:r>
          </w:p>
          <w:p w14:paraId="3BE27B57" w14:textId="77777777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6A7">
              <w:rPr>
                <w:rFonts w:ascii="TH SarabunPSK" w:hAnsi="TH SarabunPSK" w:cs="TH SarabunPSK"/>
                <w:sz w:val="32"/>
                <w:szCs w:val="32"/>
                <w:cs/>
              </w:rPr>
              <w:t>งบพิสูจน์ยอดเงินฝากธนาคารทุกบัญชี</w:t>
            </w:r>
          </w:p>
          <w:p w14:paraId="7AA294D7" w14:textId="77777777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>5. ทะเบียนคุมเงินฝากคลัง</w:t>
            </w:r>
          </w:p>
          <w:p w14:paraId="4A34ECF2" w14:textId="77777777" w:rsidR="0096590C" w:rsidRPr="005426A7" w:rsidRDefault="0096590C" w:rsidP="00C44485">
            <w:pPr>
              <w:spacing w:after="0"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รายงานเคลื่อนไหวเงินฝากคลังจากระบบ </w:t>
            </w:r>
            <w:r w:rsidRPr="005426A7">
              <w:rPr>
                <w:rFonts w:ascii="TH SarabunPSK" w:hAnsi="TH SarabunPSK" w:cs="TH SarabunPSK"/>
                <w:sz w:val="32"/>
                <w:szCs w:val="32"/>
              </w:rPr>
              <w:t xml:space="preserve">GFMIS 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>(รพศ./รพท)</w:t>
            </w:r>
          </w:p>
          <w:p w14:paraId="705F763A" w14:textId="6B72EF08" w:rsidR="0096590C" w:rsidRPr="00B70D8F" w:rsidRDefault="0096590C" w:rsidP="00C44485">
            <w:pPr>
              <w:spacing w:after="0" w:line="30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>7. หนังสือยืนยันยอดจาก สสจ.</w:t>
            </w:r>
            <w:r w:rsidRPr="005426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26A7">
              <w:rPr>
                <w:rFonts w:ascii="TH SarabunPSK" w:hAnsi="TH SarabunPSK" w:cs="TH SarabunPSK" w:hint="cs"/>
                <w:sz w:val="32"/>
                <w:szCs w:val="32"/>
                <w:cs/>
              </w:rPr>
              <w:t>(รพช.)</w:t>
            </w:r>
          </w:p>
        </w:tc>
      </w:tr>
    </w:tbl>
    <w:p w14:paraId="6B845B62" w14:textId="77777777" w:rsidR="004F773C" w:rsidRDefault="004F773C" w:rsidP="004F773C">
      <w:pPr>
        <w:ind w:left="142"/>
      </w:pPr>
      <w:r w:rsidRPr="00101ADA">
        <w:rPr>
          <w:rFonts w:hint="cs"/>
          <w:highlight w:val="yellow"/>
          <w:cs/>
        </w:rPr>
        <w:t>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7755"/>
        <w:gridCol w:w="3111"/>
      </w:tblGrid>
      <w:tr w:rsidR="00A62384" w:rsidRPr="00B70D8F" w14:paraId="483AC0DF" w14:textId="77777777" w:rsidTr="00AF6223">
        <w:trPr>
          <w:tblHeader/>
        </w:trPr>
        <w:tc>
          <w:tcPr>
            <w:tcW w:w="3864" w:type="dxa"/>
            <w:shd w:val="clear" w:color="auto" w:fill="95B3D7"/>
          </w:tcPr>
          <w:p w14:paraId="7C36A75F" w14:textId="77777777" w:rsidR="00A62384" w:rsidRPr="00B70D8F" w:rsidRDefault="00A62384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55" w:type="dxa"/>
            <w:shd w:val="clear" w:color="auto" w:fill="95B3D7"/>
          </w:tcPr>
          <w:p w14:paraId="57BFF101" w14:textId="77777777" w:rsidR="00A62384" w:rsidRPr="00B70D8F" w:rsidRDefault="00A62384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798D9930" w14:textId="77777777" w:rsidR="00A62384" w:rsidRPr="00B70D8F" w:rsidRDefault="00A62384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A62384" w:rsidRPr="00B70D8F" w14:paraId="67FF8A9E" w14:textId="77777777" w:rsidTr="00A62384">
        <w:trPr>
          <w:trHeight w:val="1872"/>
        </w:trPr>
        <w:tc>
          <w:tcPr>
            <w:tcW w:w="3864" w:type="dxa"/>
          </w:tcPr>
          <w:p w14:paraId="08B3A92B" w14:textId="77777777" w:rsidR="00A62384" w:rsidRPr="00FC7370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  <w:t>1.</w:t>
            </w:r>
            <w:r w:rsidRPr="00FC7370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6</w:t>
            </w:r>
            <w:r w:rsidRPr="00FC737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  <w:t xml:space="preserve"> </w:t>
            </w:r>
            <w:r w:rsidRPr="00FC7370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ตรวจสอบ การบันทึกบัญชีเงินกัน </w:t>
            </w:r>
            <w:r w:rsidRPr="00FC737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  <w:t>Virtual Account</w:t>
            </w:r>
          </w:p>
          <w:p w14:paraId="6F6D8D77" w14:textId="77777777" w:rsidR="00A62384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  <w:r w:rsidRPr="00FC737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  <w:br/>
              <w:t xml:space="preserve">  </w:t>
            </w:r>
          </w:p>
          <w:p w14:paraId="58D90CEF" w14:textId="77777777" w:rsidR="00A62384" w:rsidRPr="00CF127F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</w:p>
          <w:p w14:paraId="1FCE4CFB" w14:textId="25C37FF8" w:rsidR="00A62384" w:rsidRPr="00B70D8F" w:rsidRDefault="00A62384" w:rsidP="00A6238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5" w:type="dxa"/>
          </w:tcPr>
          <w:p w14:paraId="3B8DDB34" w14:textId="5AF3F5A2" w:rsidR="00A62384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ตรวจสอบว่ามีการบันทึกบัญชีเกี่ยวกับเงินกัน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Virtual Account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กับบัญชีแยกประเภทรายได้ค้างรับส่วนต่างค่ารักษาที่ต่ำกว่า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UC 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กับรายได้กองทุน 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เหมาจ่ายรายหัว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ต่อผู้มีสิทธิ ตามตารางจัดสรรเงินจาก สปสช.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C73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โดยบันทึกบัญชี</w:t>
            </w:r>
            <w:r w:rsidRPr="00FC73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Dr.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6A98" w:rsidRPr="001B6A98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รายได้ค้างรับส่วนต่างค่ารักษาที่ต่ำกว่า </w:t>
            </w:r>
            <w:r w:rsidR="001B6A98" w:rsidRPr="001B6A98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OP - UC</w:t>
            </w:r>
            <w:r w:rsidR="001B6A98"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1102050107.201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Cr.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รายได้กองทุน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</w:rPr>
              <w:t xml:space="preserve">UC - OP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  <w:cs/>
              </w:rPr>
              <w:t>แบบเหมาจ่ายต่อผู้มีสิทธิ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4301020105.214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E8431EF" w14:textId="5C233D30" w:rsidR="00A62384" w:rsidRPr="001B6A98" w:rsidRDefault="00A62384" w:rsidP="00A62384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3111" w:type="dxa"/>
            <w:vMerge w:val="restart"/>
          </w:tcPr>
          <w:p w14:paraId="098D1731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ตารางจัดสรรเงินจาก สปสช.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  <w:p w14:paraId="04BF6BD3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15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4515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สำเนาใบสำคัญการลงบัญชี (</w:t>
            </w:r>
            <w:r w:rsidRPr="00B4515B">
              <w:rPr>
                <w:rFonts w:ascii="TH SarabunPSK" w:hAnsi="TH SarabunPSK" w:cs="TH SarabunPSK"/>
                <w:sz w:val="32"/>
                <w:szCs w:val="32"/>
              </w:rPr>
              <w:t>Voucher)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  <w:p w14:paraId="3E9839E5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48E82A" w14:textId="77777777" w:rsidR="00A62384" w:rsidRPr="00B70D8F" w:rsidRDefault="00A62384" w:rsidP="00A6238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62384" w:rsidRPr="00B70D8F" w14:paraId="2A38E712" w14:textId="77777777" w:rsidTr="00A62384">
        <w:trPr>
          <w:trHeight w:val="1056"/>
        </w:trPr>
        <w:tc>
          <w:tcPr>
            <w:tcW w:w="3864" w:type="dxa"/>
          </w:tcPr>
          <w:p w14:paraId="0A1A8286" w14:textId="77777777" w:rsidR="00A62384" w:rsidRPr="001B6A98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</w:pP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 xml:space="preserve">1.7 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t>หน่วยงานได้รับโอนเงินงบเงินกู้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 xml:space="preserve">COVID-19 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t>เป็นสินทรัพย์ถาวร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 xml:space="preserve"> </w:t>
            </w:r>
            <w:r w:rsidRPr="001B6A98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u w:val="single"/>
                <w:cs/>
              </w:rPr>
              <w:t>รพท./รพศ</w:t>
            </w:r>
          </w:p>
          <w:p w14:paraId="4A80DF8E" w14:textId="0349D643" w:rsidR="00A62384" w:rsidRPr="001B6A98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</w:pPr>
          </w:p>
        </w:tc>
        <w:tc>
          <w:tcPr>
            <w:tcW w:w="7755" w:type="dxa"/>
          </w:tcPr>
          <w:p w14:paraId="5EBEEA04" w14:textId="77777777" w:rsidR="00A62384" w:rsidRPr="001B6A98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สินทรัพย์ตามประเภท</w:t>
            </w:r>
          </w:p>
          <w:p w14:paraId="5D2488D9" w14:textId="77777777" w:rsidR="00A62384" w:rsidRPr="001B6A98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 Cr. 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รายได้ระหว่างหน่วยงาน-หน่วยงานรับเงินกู้จากรัฐบาล [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4307010110.101]</w:t>
            </w:r>
          </w:p>
          <w:p w14:paraId="4D0D1464" w14:textId="1555357B" w:rsidR="00A62384" w:rsidRPr="001B6A98" w:rsidRDefault="001B6A98" w:rsidP="00A62384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จะคงไว้หรือไม่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>?</w:t>
            </w:r>
          </w:p>
        </w:tc>
        <w:tc>
          <w:tcPr>
            <w:tcW w:w="3111" w:type="dxa"/>
            <w:vMerge/>
          </w:tcPr>
          <w:p w14:paraId="09D4226A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84" w:rsidRPr="00B70D8F" w14:paraId="6F32308A" w14:textId="77777777" w:rsidTr="00A62384">
        <w:trPr>
          <w:trHeight w:val="1320"/>
        </w:trPr>
        <w:tc>
          <w:tcPr>
            <w:tcW w:w="3864" w:type="dxa"/>
          </w:tcPr>
          <w:p w14:paraId="4015A963" w14:textId="119CF90A" w:rsidR="00A62384" w:rsidRPr="001B6A98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</w:pP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 xml:space="preserve">1.8 </w:t>
            </w:r>
            <w:r w:rsidRPr="001B6A98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t>สำนักงานสาธารณสุขจังหวัดโอนเงิน หรือสินทรัพย์ถาวรจาก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t>งบเงินกู้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 xml:space="preserve">COVID-19 </w:t>
            </w:r>
            <w:r w:rsidRPr="001B6A98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t>ให้โรงพยาบาล รพช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</w:rPr>
              <w:t>.</w:t>
            </w:r>
            <w:r w:rsidRPr="001B6A9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green"/>
                <w:u w:val="single"/>
                <w:cs/>
              </w:rPr>
              <w:br/>
            </w:r>
          </w:p>
        </w:tc>
        <w:tc>
          <w:tcPr>
            <w:tcW w:w="7755" w:type="dxa"/>
          </w:tcPr>
          <w:p w14:paraId="2906E930" w14:textId="77777777" w:rsidR="00A62384" w:rsidRPr="001B6A98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Dr. 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สินทรัพย์ตามประเภท</w:t>
            </w:r>
          </w:p>
          <w:p w14:paraId="092C9FA5" w14:textId="77777777" w:rsidR="00A62384" w:rsidRPr="001B6A98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 xml:space="preserve">   Cr. 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รายได้อื่น-เงินงบประมาณงบเงินกู้จากรัฐบาลรับโอนจาก สสจ./รพศ./รพท./</w:t>
            </w:r>
          </w:p>
          <w:p w14:paraId="0FF5422E" w14:textId="77777777" w:rsidR="00A62384" w:rsidRPr="001B6A98" w:rsidRDefault="00A62384" w:rsidP="00A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 w:rsidRPr="001B6A98">
              <w:rPr>
                <w:rFonts w:ascii="TH SarabunPSK" w:hAnsi="TH SarabunPSK" w:cs="TH SarabunPSK" w:hint="cs"/>
                <w:sz w:val="32"/>
                <w:szCs w:val="32"/>
                <w:highlight w:val="green"/>
                <w:cs/>
              </w:rPr>
              <w:t xml:space="preserve">    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รพช./รพ.สต. [</w:t>
            </w:r>
            <w:r w:rsidRPr="001B6A98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4313010199.123]</w:t>
            </w:r>
          </w:p>
          <w:p w14:paraId="1A0FFEED" w14:textId="477BAD4F" w:rsidR="00A62384" w:rsidRPr="001B6A98" w:rsidRDefault="001B6A98" w:rsidP="00A62384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จะคงไว้หรือไม่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>?</w:t>
            </w:r>
          </w:p>
        </w:tc>
        <w:tc>
          <w:tcPr>
            <w:tcW w:w="3111" w:type="dxa"/>
            <w:vMerge/>
          </w:tcPr>
          <w:p w14:paraId="72B39A45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84" w:rsidRPr="00B70D8F" w14:paraId="604B0E65" w14:textId="77777777" w:rsidTr="00AF6223">
        <w:trPr>
          <w:trHeight w:val="3672"/>
        </w:trPr>
        <w:tc>
          <w:tcPr>
            <w:tcW w:w="3864" w:type="dxa"/>
          </w:tcPr>
          <w:p w14:paraId="08EED84E" w14:textId="0D750298" w:rsidR="00A62384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1.9 </w:t>
            </w:r>
            <w:r w:rsidRPr="00252DC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  <w:cs/>
              </w:rPr>
              <w:t>การรับรู้เงินกองทุนพัฒนาไฟฟ้าเพื่อกิจการตาม มาตรา 97(4) โดยโรงพยาบาล........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.............</w:t>
            </w:r>
          </w:p>
          <w:p w14:paraId="4DECD465" w14:textId="77777777" w:rsidR="00A62384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</w:p>
          <w:p w14:paraId="342EFB44" w14:textId="77777777" w:rsidR="00A62384" w:rsidRPr="009B258D" w:rsidRDefault="00A62384" w:rsidP="00A623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</w:rPr>
            </w:pPr>
            <w:r w:rsidRPr="00252DC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  </w:t>
            </w:r>
            <w:r w:rsidRPr="00252DC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เมื่อจัดซื้อ/จ้าง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   </w:t>
            </w:r>
            <w:r w:rsidRPr="00252DC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เมื่อ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ชำระหนี้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   ปรับปรุงงานระหว่างทำ</w:t>
            </w:r>
          </w:p>
        </w:tc>
        <w:tc>
          <w:tcPr>
            <w:tcW w:w="7755" w:type="dxa"/>
          </w:tcPr>
          <w:p w14:paraId="2AE454D5" w14:textId="0484B8D9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Dr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เงินฝากธนาคาร-นอกงบประมาณที่มีวัตถุประสงค์เฉพาะออมทรัพย์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1101030102.103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4973045" w14:textId="4818C595" w:rsidR="00A62384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    Cr. 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รายได้จากการช่วยเหลือเพื่อการลงทุนอื่น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4302020199.101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4E5D4DF6" w14:textId="77777777" w:rsidR="001B6A98" w:rsidRDefault="001B6A98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C1994" w14:textId="77777777" w:rsidR="001B6A98" w:rsidRDefault="001B6A98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BA440" w14:textId="2E3FF8E6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งานระหว่างก่อสร้าง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1211010101.101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D39162D" w14:textId="1FEA68C2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เจ้าหนี้ - ครุภัณฑ์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2101020199.139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3214779E" w14:textId="74DA41C8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1B6A98" w:rsidRPr="0025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เจ้าหนี้ - ครุภัณฑ์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1B6A98"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2101020199.139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563DB5E0" w14:textId="421E04DF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เงินฝากธนาคาร-นอกงบประมาณที่มีวัตถุประสงค์เฉพาะออมทรัพย์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="001B6A98"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1101030102.103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1877252C" w14:textId="4CAFDC8F" w:rsidR="00A62384" w:rsidRPr="00252DC3" w:rsidRDefault="00A62384" w:rsidP="00A62384">
            <w:pPr>
              <w:framePr w:hSpace="180" w:wrap="around" w:vAnchor="text" w:hAnchor="text" w:y="1"/>
              <w:autoSpaceDE w:val="0"/>
              <w:autoSpaceDN w:val="0"/>
              <w:adjustRightInd w:val="0"/>
              <w:spacing w:after="0" w:line="240" w:lineRule="auto"/>
              <w:suppressOverlap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Dr. 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ครุภัณฑ์ไฟฟ้าและวิทยุ-</w:t>
            </w:r>
            <w:r w:rsidR="001B6A98" w:rsidRPr="001B6A98">
              <w:rPr>
                <w:rFonts w:ascii="TH SarabunPSK" w:hAnsi="TH SarabunPSK" w:cs="TH SarabunPSK"/>
                <w:sz w:val="32"/>
                <w:szCs w:val="32"/>
              </w:rPr>
              <w:t>Interface</w:t>
            </w:r>
            <w:r w:rsidR="001B6A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1206170101.103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096A326D" w14:textId="37C94265" w:rsidR="00A62384" w:rsidRPr="009B258D" w:rsidRDefault="00A62384" w:rsidP="00A62384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2DC3">
              <w:rPr>
                <w:rFonts w:ascii="TH SarabunPSK" w:hAnsi="TH SarabunPSK" w:cs="TH SarabunPSK"/>
                <w:sz w:val="32"/>
                <w:szCs w:val="32"/>
              </w:rPr>
              <w:t xml:space="preserve">     Cr. </w:t>
            </w:r>
            <w:r w:rsidR="001B6A98" w:rsidRPr="0025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งานระหว่างก่อสร้าง 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1B6A98" w:rsidRPr="00252DC3">
              <w:rPr>
                <w:rFonts w:ascii="TH SarabunPSK" w:hAnsi="TH SarabunPSK" w:cs="TH SarabunPSK"/>
                <w:sz w:val="32"/>
                <w:szCs w:val="32"/>
                <w:cs/>
              </w:rPr>
              <w:t>1211010101.101</w:t>
            </w:r>
            <w:r w:rsidR="001B6A98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  <w:tc>
          <w:tcPr>
            <w:tcW w:w="3111" w:type="dxa"/>
            <w:vMerge/>
          </w:tcPr>
          <w:p w14:paraId="4A1D4774" w14:textId="77777777" w:rsidR="00A62384" w:rsidRPr="00B4515B" w:rsidRDefault="00A62384" w:rsidP="00A623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016D1A" w14:textId="77777777" w:rsidR="001B6A98" w:rsidRDefault="001B6A98" w:rsidP="001B6A98">
      <w:pPr>
        <w:ind w:left="142"/>
      </w:pPr>
      <w:r w:rsidRPr="00101ADA">
        <w:rPr>
          <w:rFonts w:hint="cs"/>
          <w:highlight w:val="yellow"/>
          <w:cs/>
        </w:rPr>
        <w:t>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476C368B" w14:textId="77777777" w:rsidR="00C44485" w:rsidRDefault="00C44485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14:ligatures w14:val="none"/>
        </w:rPr>
      </w:pPr>
    </w:p>
    <w:p w14:paraId="6F0519FC" w14:textId="1D7552A2" w:rsidR="00F92901" w:rsidRPr="00F92901" w:rsidRDefault="00F92901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52"/>
          <w:szCs w:val="52"/>
          <w:cs/>
          <w14:ligatures w14:val="none"/>
        </w:rPr>
        <w:t>เอกสารประกอบการตรวจคุณภาพบัญชี</w:t>
      </w:r>
    </w:p>
    <w:p w14:paraId="31C2C771" w14:textId="77777777" w:rsidR="00F92901" w:rsidRPr="00F92901" w:rsidRDefault="00F92901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52"/>
          <w:szCs w:val="52"/>
          <w:cs/>
          <w14:ligatures w14:val="none"/>
        </w:rPr>
        <w:t>เรื่อง เงินสด และเงินฝากธนาคาร</w:t>
      </w:r>
    </w:p>
    <w:p w14:paraId="186A0D4D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1. งบพิสูจน์ยอดเงินฝากธนาคารพร้อม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>Statement</w:t>
      </w:r>
    </w:p>
    <w:p w14:paraId="378CEEE2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     2.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ทะเบียนเงินฝากธนาคาร</w:t>
      </w:r>
    </w:p>
    <w:p w14:paraId="34B51883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3. หนังสือที่ กค 0423.3/ ว.63 ลว.21 กุมภาพันธ์ 2554</w:t>
      </w:r>
    </w:p>
    <w:p w14:paraId="227A2D36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    เรื่อง แนวทางการจัดทำงบกระทบยอดเงินฝากธนาคาร</w:t>
      </w:r>
    </w:p>
    <w:p w14:paraId="44253F5E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4. ทะเบียนคุมเงินกองทุน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UC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(งบลงทุน)</w:t>
      </w:r>
    </w:p>
    <w:p w14:paraId="63FCCF50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5. รายละเอียดการจัดสรรเงินแบบเหมาจ่ายต่อผู้มีสิทธิ</w:t>
      </w:r>
    </w:p>
    <w:p w14:paraId="74AA2BEB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     6. รายละเอียดการโอนเงิน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>NHSO BUDGET</w:t>
      </w:r>
    </w:p>
    <w:p w14:paraId="3F63B9E0" w14:textId="77777777" w:rsidR="00F92901" w:rsidRPr="00F92901" w:rsidRDefault="00F92901" w:rsidP="00F92901">
      <w:pPr>
        <w:spacing w:after="200" w:line="276" w:lineRule="auto"/>
        <w:ind w:left="3600" w:firstLine="72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     7. </w:t>
      </w:r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หนังสือนำส่ง </w:t>
      </w:r>
      <w:proofErr w:type="spellStart"/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บช</w:t>
      </w:r>
      <w:proofErr w:type="spellEnd"/>
      <w:r w:rsidRPr="00F92901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.11 (แนบสิ่งที่ส่งมาด้วย)</w:t>
      </w:r>
    </w:p>
    <w:p w14:paraId="6FDEA89A" w14:textId="77777777" w:rsidR="00F92901" w:rsidRPr="00F92901" w:rsidRDefault="00F92901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4BF7212B" w14:textId="77777777" w:rsidR="00F92901" w:rsidRDefault="00F92901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5B1C15F1" w14:textId="77777777" w:rsidR="00764518" w:rsidRDefault="00764518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332AE2D3" w14:textId="77777777" w:rsidR="00764518" w:rsidRDefault="00764518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06498CB6" w14:textId="77777777" w:rsidR="00764518" w:rsidRPr="00F92901" w:rsidRDefault="00764518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62C046F6" w14:textId="77777777" w:rsidR="00F92901" w:rsidRPr="00F92901" w:rsidRDefault="00F92901" w:rsidP="00F92901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056F2B21" w14:textId="77777777" w:rsidR="00F92901" w:rsidRPr="00F92901" w:rsidRDefault="00F92901" w:rsidP="00F92901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</w:pPr>
      <w:r w:rsidRPr="00F92901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เรื่อง ลูกหนี้ค่ารักษาพยาบาล</w:t>
      </w:r>
    </w:p>
    <w:p w14:paraId="14D649B6" w14:textId="77777777" w:rsidR="00F92901" w:rsidRPr="00F92901" w:rsidRDefault="00F92901" w:rsidP="00F92901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 xml:space="preserve">แก้ไขเพิ่มเติมในปี 65  </w:t>
      </w:r>
    </w:p>
    <w:p w14:paraId="7BD691D9" w14:textId="77777777" w:rsidR="00F92901" w:rsidRPr="00F92901" w:rsidRDefault="00F92901" w:rsidP="00F92901">
      <w:pPr>
        <w:numPr>
          <w:ilvl w:val="0"/>
          <w:numId w:val="1"/>
        </w:num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 xml:space="preserve">ลูกหนี้โควิดที่เป็นสิทธิประกันสังคม </w:t>
      </w:r>
      <w:r w:rsidRPr="00F92901">
        <w:rPr>
          <w:rFonts w:ascii="Calibri" w:eastAsia="Calibri" w:hAnsi="Calibri" w:cs="Cordia New"/>
          <w:b/>
          <w:bCs/>
          <w:sz w:val="36"/>
          <w:szCs w:val="44"/>
          <w14:ligatures w14:val="none"/>
        </w:rPr>
        <w:t>IP</w:t>
      </w: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 xml:space="preserve"> ให้ปรับปรุงเป็นค่าใช้จ่ายสูง </w:t>
      </w:r>
      <w:r w:rsidRPr="00F92901">
        <w:rPr>
          <w:rFonts w:ascii="Calibri" w:eastAsia="Calibri" w:hAnsi="Calibri" w:cs="Cordia New"/>
          <w:b/>
          <w:bCs/>
          <w:sz w:val="36"/>
          <w:szCs w:val="44"/>
          <w14:ligatures w14:val="none"/>
        </w:rPr>
        <w:t>IP</w:t>
      </w: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 xml:space="preserve"> ตาม </w:t>
      </w:r>
      <w:r w:rsidRPr="00F92901">
        <w:rPr>
          <w:rFonts w:ascii="Calibri" w:eastAsia="Calibri" w:hAnsi="Calibri" w:cs="Cordia New"/>
          <w:b/>
          <w:bCs/>
          <w:sz w:val="36"/>
          <w:szCs w:val="44"/>
          <w14:ligatures w14:val="none"/>
        </w:rPr>
        <w:t>STM</w:t>
      </w: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 xml:space="preserve"> สกส</w:t>
      </w:r>
      <w:r w:rsidRPr="00F92901">
        <w:rPr>
          <w:rFonts w:ascii="Calibri" w:eastAsia="Calibri" w:hAnsi="Calibri" w:cs="Cordia New"/>
          <w:b/>
          <w:bCs/>
          <w:sz w:val="36"/>
          <w:szCs w:val="44"/>
          <w14:ligatures w14:val="none"/>
        </w:rPr>
        <w:t xml:space="preserve"> </w:t>
      </w: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>แล้วตัดส่วนต่างฯ</w:t>
      </w:r>
    </w:p>
    <w:p w14:paraId="71A61DA7" w14:textId="77777777" w:rsidR="00F92901" w:rsidRPr="00F92901" w:rsidRDefault="00F92901" w:rsidP="00F92901">
      <w:pPr>
        <w:numPr>
          <w:ilvl w:val="0"/>
          <w:numId w:val="1"/>
        </w:num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  <w:r w:rsidRPr="00F92901">
        <w:rPr>
          <w:rFonts w:ascii="Calibri" w:eastAsia="Calibri" w:hAnsi="Calibri" w:cs="Cordia New"/>
          <w:b/>
          <w:bCs/>
          <w:sz w:val="36"/>
          <w:szCs w:val="44"/>
          <w:cs/>
          <w14:ligatures w14:val="none"/>
        </w:rPr>
        <w:t>ตั้งค่าเผื่อหนี้สงสัยจะสูญ</w:t>
      </w:r>
    </w:p>
    <w:p w14:paraId="47071068" w14:textId="77777777" w:rsidR="00B60160" w:rsidRDefault="00B60160" w:rsidP="007C62EB">
      <w:pPr>
        <w:ind w:left="142"/>
        <w:rPr>
          <w:cs/>
        </w:rPr>
      </w:pPr>
    </w:p>
    <w:p w14:paraId="2960C8C2" w14:textId="77777777" w:rsidR="000C0C8F" w:rsidRDefault="000C0C8F" w:rsidP="000C0C8F"/>
    <w:p w14:paraId="59935C5B" w14:textId="77777777" w:rsidR="003A440F" w:rsidRDefault="003A440F" w:rsidP="000C0C8F"/>
    <w:p w14:paraId="24CA3D41" w14:textId="77777777" w:rsidR="003A440F" w:rsidRDefault="003A440F" w:rsidP="000C0C8F"/>
    <w:p w14:paraId="0170553D" w14:textId="77777777" w:rsidR="003A440F" w:rsidRDefault="003A440F" w:rsidP="000C0C8F"/>
    <w:p w14:paraId="08C0E757" w14:textId="77777777" w:rsidR="003A440F" w:rsidRDefault="003A440F" w:rsidP="000C0C8F"/>
    <w:p w14:paraId="69669491" w14:textId="77777777" w:rsidR="003A440F" w:rsidRDefault="003A440F" w:rsidP="000C0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88"/>
        <w:gridCol w:w="3536"/>
      </w:tblGrid>
      <w:tr w:rsidR="00166377" w:rsidRPr="00B70D8F" w14:paraId="58BC4880" w14:textId="77777777" w:rsidTr="00BA3CCF">
        <w:trPr>
          <w:tblHeader/>
        </w:trPr>
        <w:tc>
          <w:tcPr>
            <w:tcW w:w="4106" w:type="dxa"/>
            <w:shd w:val="clear" w:color="auto" w:fill="95B3D7"/>
          </w:tcPr>
          <w:p w14:paraId="5479AB59" w14:textId="77777777" w:rsidR="00166377" w:rsidRPr="00B70D8F" w:rsidRDefault="0016637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088" w:type="dxa"/>
            <w:shd w:val="clear" w:color="auto" w:fill="95B3D7"/>
          </w:tcPr>
          <w:p w14:paraId="5AAF5756" w14:textId="77777777" w:rsidR="00166377" w:rsidRPr="00B70D8F" w:rsidRDefault="0016637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536" w:type="dxa"/>
            <w:shd w:val="clear" w:color="auto" w:fill="95B3D7"/>
          </w:tcPr>
          <w:p w14:paraId="13B66E90" w14:textId="77777777" w:rsidR="00166377" w:rsidRPr="00B70D8F" w:rsidRDefault="0016637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8C648E" w:rsidRPr="00B70D8F" w14:paraId="7DA76C0E" w14:textId="77777777" w:rsidTr="00BA3CCF">
        <w:trPr>
          <w:trHeight w:val="564"/>
        </w:trPr>
        <w:tc>
          <w:tcPr>
            <w:tcW w:w="4106" w:type="dxa"/>
          </w:tcPr>
          <w:p w14:paraId="443B6FF4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ลูกหนี้ค่ารักษาพยาบาล</w:t>
            </w:r>
            <w:r w:rsidRPr="00EF614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14:paraId="3742C90F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2.1 ตรวจสอบการบันทึกบัญชีลูกหนี้ค่ารักษา</w:t>
            </w:r>
          </w:p>
          <w:p w14:paraId="18280557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พยาบาลผู้ป่วยนอกและผู้ป่วยในให้ตรงกั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Electronic File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ทุกประเภทสิทธิ</w:t>
            </w:r>
          </w:p>
          <w:p w14:paraId="5261999F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4F3963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594F86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4CA93D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AE6D8E" w14:textId="77777777" w:rsidR="008C648E" w:rsidRPr="00B70D8F" w:rsidRDefault="008C648E" w:rsidP="008C648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88" w:type="dxa"/>
          </w:tcPr>
          <w:p w14:paraId="64054FAA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ตรวจสอบความครบถ้วนของการบันทึกบัญชีลูกหนี้ค่ารักษาพยาบาลรายสิทธิตามรายงานสรุปค่ารักษาพยาบาล (รายงานสรุปค่ารักษาพยาบาลผู้ป่วยประจำเดือนที่ตรวจ,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ใบสรุปสิทธิแยกตามประเภทลูกหนี้)</w:t>
            </w:r>
          </w:p>
          <w:p w14:paraId="3ACE2A0A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ตรวจสอบความถูกต้องใบสรุปสิทธิ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แยกตามประเภทลูกหนี้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ต้องเท่ากับ</w:t>
            </w:r>
          </w:p>
          <w:p w14:paraId="122F9016" w14:textId="77777777" w:rsidR="008C648E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งบทดลองยอดระหว่างเดือนด้านเดบิต</w:t>
            </w:r>
          </w:p>
          <w:p w14:paraId="339277B8" w14:textId="1AE94076" w:rsidR="008C648E" w:rsidRPr="00B70D8F" w:rsidRDefault="008C648E" w:rsidP="008C648E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36" w:type="dxa"/>
          </w:tcPr>
          <w:p w14:paraId="45B75649" w14:textId="77777777" w:rsidR="008C648E" w:rsidRPr="006D2F26" w:rsidRDefault="008C648E" w:rsidP="008C6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1. งบทดลองเดือนที่ตรวจ</w:t>
            </w:r>
          </w:p>
          <w:p w14:paraId="25761480" w14:textId="77777777" w:rsidR="008C648E" w:rsidRPr="006D2F26" w:rsidRDefault="008C648E" w:rsidP="008C6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2. รายงานสรุปค่ารักษาพยาบาลผู้ป่วย</w:t>
            </w:r>
            <w:r w:rsidRPr="006D2F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F26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(หน่วยเรียกเก็บดึงข้อมูลและเซ็นรับรอง)</w:t>
            </w:r>
          </w:p>
          <w:p w14:paraId="3DFD2E25" w14:textId="77777777" w:rsidR="008C648E" w:rsidRPr="006D2F26" w:rsidRDefault="008C648E" w:rsidP="008C64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-รายงานสรุปค่ารักษาพยาบาลเดือนที่ตรวจถ้ามีการปรับปรุงลูกหนี้ให้แนบใบสำคัญการลงบัญชีประกอบกับ </w:t>
            </w:r>
            <w:r w:rsidRPr="006D2F26">
              <w:rPr>
                <w:rFonts w:ascii="TH SarabunPSK" w:hAnsi="TH SarabunPSK" w:cs="TH SarabunPSK"/>
                <w:sz w:val="32"/>
                <w:szCs w:val="32"/>
              </w:rPr>
              <w:t xml:space="preserve">EF </w:t>
            </w: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ตามประเภทสิทธิ (กรณีลูกหนี้รายตัวให้แนบรายตัวประกอบ)</w:t>
            </w:r>
          </w:p>
          <w:p w14:paraId="34E00B66" w14:textId="77777777" w:rsidR="008C648E" w:rsidRPr="006D2F26" w:rsidRDefault="008C648E" w:rsidP="008C64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3. ใบสรุปสิทธิแยกตามประเภทลูกหนี้</w:t>
            </w:r>
          </w:p>
          <w:p w14:paraId="12220640" w14:textId="77777777" w:rsidR="008C648E" w:rsidRPr="006D2F26" w:rsidRDefault="008C648E" w:rsidP="008C64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4. รายงานแบบแยกสิทธิการรักษา</w:t>
            </w:r>
            <w:r w:rsidRPr="006D2F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6D2F26">
              <w:rPr>
                <w:rFonts w:ascii="TH SarabunPSK" w:hAnsi="TH SarabunPSK" w:cs="TH SarabunPSK"/>
                <w:sz w:val="32"/>
                <w:szCs w:val="32"/>
                <w:cs/>
              </w:rPr>
              <w:t>การผูกสิทธิ แต่ละสิทธิ</w:t>
            </w:r>
          </w:p>
          <w:p w14:paraId="42B039D5" w14:textId="3E566F96" w:rsidR="008C648E" w:rsidRPr="00B70D8F" w:rsidRDefault="008C648E" w:rsidP="008C648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6D2F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ใบสรุปจาก </w:t>
            </w:r>
            <w:proofErr w:type="spellStart"/>
            <w:r w:rsidRPr="006D2F26">
              <w:rPr>
                <w:rFonts w:ascii="TH SarabunPSK" w:hAnsi="TH SarabunPSK" w:cs="TH SarabunPSK"/>
                <w:sz w:val="32"/>
                <w:szCs w:val="32"/>
              </w:rPr>
              <w:t>Hosxp</w:t>
            </w:r>
            <w:proofErr w:type="spellEnd"/>
            <w:r w:rsidRPr="006D2F26">
              <w:rPr>
                <w:rFonts w:ascii="TH SarabunPSK" w:hAnsi="TH SarabunPSK" w:cs="TH SarabunPSK"/>
                <w:sz w:val="32"/>
                <w:szCs w:val="32"/>
              </w:rPr>
              <w:t>/RCM/Home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F26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6D2F2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สรุปยอดตรงกัน</w:t>
            </w:r>
            <w:r w:rsidRPr="006D2F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ทุกสิ้นเดือน</w:t>
            </w:r>
          </w:p>
        </w:tc>
      </w:tr>
      <w:tr w:rsidR="008C648E" w:rsidRPr="00B70D8F" w14:paraId="77C8821D" w14:textId="77777777" w:rsidTr="00BA3CCF">
        <w:trPr>
          <w:trHeight w:val="276"/>
        </w:trPr>
        <w:tc>
          <w:tcPr>
            <w:tcW w:w="4106" w:type="dxa"/>
          </w:tcPr>
          <w:p w14:paraId="15039906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2.1.1 ลูกหนี้ค่ารักษาเบิกต้นสังกัด</w:t>
            </w:r>
          </w:p>
          <w:p w14:paraId="299B8C45" w14:textId="6A6A3779" w:rsidR="009D2F8B" w:rsidRDefault="008C648E" w:rsidP="009D2F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9D2F8B"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- เบิกต้นสังกัด </w:t>
            </w:r>
            <w:r w:rsidR="009D2F8B"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OP</w:t>
            </w:r>
          </w:p>
          <w:p w14:paraId="674202B5" w14:textId="77777777" w:rsidR="00213639" w:rsidRPr="009D2F8B" w:rsidRDefault="00213639" w:rsidP="009D2F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4DA7C2CB" w14:textId="07DEFA2C" w:rsidR="008C648E" w:rsidRPr="009D2F8B" w:rsidRDefault="009D2F8B" w:rsidP="009D2F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- เบิกต้นสังกัด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IP</w:t>
            </w:r>
          </w:p>
        </w:tc>
        <w:tc>
          <w:tcPr>
            <w:tcW w:w="7088" w:type="dxa"/>
          </w:tcPr>
          <w:p w14:paraId="4D1A5F91" w14:textId="77777777" w:rsidR="008C648E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AE1E10" w14:textId="5CD55B82" w:rsidR="008C648E" w:rsidRPr="00443FEC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ทุกแห่งจะ</w:t>
            </w:r>
            <w:r w:rsidRPr="00443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(ยกเว้น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Pr="00443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กับหน่วยงานต้นสังกัด</w:t>
            </w:r>
            <w:r w:rsidRPr="00443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ให้มีเอกสารประกอบการ</w:t>
            </w:r>
            <w:r w:rsidR="00BA3C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ทำ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Pr="00443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ประกันชีวิตในระบบ 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 - Claim</w:t>
            </w:r>
            <w:r w:rsidRPr="00443F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4C44580" w14:textId="77777777" w:rsidR="008C648E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45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ทุกแห่งมีหรือไม่มีก็ได้ (ยกเว้น รพศ., รพท. ต้องมี)</w:t>
            </w:r>
          </w:p>
          <w:p w14:paraId="37E8C0A3" w14:textId="77777777" w:rsidR="008C648E" w:rsidRPr="00B70D8F" w:rsidRDefault="008C648E" w:rsidP="008C648E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36" w:type="dxa"/>
          </w:tcPr>
          <w:p w14:paraId="78AAF260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732ED5A" w14:textId="77777777" w:rsidR="008C648E" w:rsidRPr="00B70D8F" w:rsidRDefault="008C648E" w:rsidP="008C648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C648E" w:rsidRPr="00B70D8F" w14:paraId="37F722A3" w14:textId="77777777" w:rsidTr="00BA3CCF">
        <w:trPr>
          <w:trHeight w:val="280"/>
        </w:trPr>
        <w:tc>
          <w:tcPr>
            <w:tcW w:w="4106" w:type="dxa"/>
          </w:tcPr>
          <w:p w14:paraId="51213387" w14:textId="62CC9248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ลูกหนี้ค่ารักษาสิทธิชำระเงิน</w:t>
            </w:r>
          </w:p>
          <w:p w14:paraId="1EACF153" w14:textId="5D14C705" w:rsidR="009D2F8B" w:rsidRPr="009D2F8B" w:rsidRDefault="009D2F8B" w:rsidP="009D2F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- ชำระเงิน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OP</w:t>
            </w:r>
          </w:p>
          <w:p w14:paraId="7ADADA26" w14:textId="0123F61E" w:rsidR="009D2F8B" w:rsidRPr="009D2F8B" w:rsidRDefault="009D2F8B" w:rsidP="009D2F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- ชำระเงิน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IP</w:t>
            </w:r>
          </w:p>
        </w:tc>
        <w:tc>
          <w:tcPr>
            <w:tcW w:w="7088" w:type="dxa"/>
          </w:tcPr>
          <w:p w14:paraId="01611E9C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E00876" w14:textId="77777777" w:rsidR="008C648E" w:rsidRPr="00EF6144" w:rsidRDefault="008C648E" w:rsidP="008C6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(แล้วจัดทำบันทึกขออนุมัติ บันทึกเป็นค่าใช้จ่ายสังคมสงเคราะห์ พร้อมแนบบันทึกขออนุมัติหรือปรากฏใน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F0268E0" w14:textId="77777777" w:rsidR="008C648E" w:rsidRDefault="008C648E" w:rsidP="008C648E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8EFCB35" w14:textId="7EB15CC6" w:rsidR="007A03C3" w:rsidRPr="00B70D8F" w:rsidRDefault="007A03C3" w:rsidP="008C648E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36" w:type="dxa"/>
          </w:tcPr>
          <w:p w14:paraId="62537D34" w14:textId="77777777" w:rsidR="008C648E" w:rsidRPr="00B70D8F" w:rsidRDefault="008C648E" w:rsidP="008C648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0EC2083F" w14:textId="77777777" w:rsidR="00166377" w:rsidRDefault="00166377" w:rsidP="00166377">
      <w:pPr>
        <w:ind w:left="142"/>
      </w:pPr>
      <w:r w:rsidRPr="00101ADA">
        <w:rPr>
          <w:rFonts w:hint="cs"/>
          <w:highlight w:val="yellow"/>
          <w:cs/>
        </w:rPr>
        <w:t>เหลือง ไม่มีในชื่อผังบัญชี</w:t>
      </w:r>
      <w:r>
        <w:rPr>
          <w:rFonts w:hint="cs"/>
          <w:highlight w:val="yellow"/>
          <w:cs/>
        </w:rPr>
        <w:t xml:space="preserve">     </w:t>
      </w: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01E3CCB7" w14:textId="77777777" w:rsidR="003A440F" w:rsidRDefault="003A440F" w:rsidP="000C0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244"/>
        <w:gridCol w:w="3395"/>
      </w:tblGrid>
      <w:tr w:rsidR="006C50ED" w:rsidRPr="00B70D8F" w14:paraId="7F944EAE" w14:textId="77777777" w:rsidTr="006C50ED">
        <w:trPr>
          <w:tblHeader/>
        </w:trPr>
        <w:tc>
          <w:tcPr>
            <w:tcW w:w="6091" w:type="dxa"/>
            <w:shd w:val="clear" w:color="auto" w:fill="95B3D7"/>
          </w:tcPr>
          <w:p w14:paraId="0ADA09CF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5244" w:type="dxa"/>
            <w:shd w:val="clear" w:color="auto" w:fill="95B3D7"/>
          </w:tcPr>
          <w:p w14:paraId="69B6EE9D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395" w:type="dxa"/>
            <w:shd w:val="clear" w:color="auto" w:fill="95B3D7"/>
          </w:tcPr>
          <w:p w14:paraId="29ECE184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6C50ED" w:rsidRPr="00B70D8F" w14:paraId="585AEFF9" w14:textId="77777777" w:rsidTr="006C50ED">
        <w:trPr>
          <w:trHeight w:val="156"/>
        </w:trPr>
        <w:tc>
          <w:tcPr>
            <w:tcW w:w="6091" w:type="dxa"/>
          </w:tcPr>
          <w:p w14:paraId="6FD7068C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2.1.3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</w:p>
          <w:p w14:paraId="272320F9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  <w:p w14:paraId="4194200B" w14:textId="77777777" w:rsidR="009951FC" w:rsidRPr="009951FC" w:rsidRDefault="006C50ED" w:rsidP="009951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93B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UC - OP 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นอก 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CUP (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ในจังหวัดสังกัด สธ.)</w:t>
            </w:r>
          </w:p>
          <w:p w14:paraId="72FECE1D" w14:textId="1913191B" w:rsidR="006C50ED" w:rsidRPr="00CD767B" w:rsidRDefault="009951FC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- OP 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นอกสังกัด สธ.</w:t>
            </w:r>
          </w:p>
          <w:p w14:paraId="25973660" w14:textId="6DB5055C" w:rsidR="006C50ED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="00995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Refer</w:t>
            </w:r>
          </w:p>
          <w:p w14:paraId="315EAE9F" w14:textId="0CB6EDB0" w:rsidR="009951FC" w:rsidRPr="009951FC" w:rsidRDefault="009951FC" w:rsidP="009951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244" w:type="dxa"/>
          </w:tcPr>
          <w:p w14:paraId="1AFFB930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703629" w14:textId="41DCF1AB" w:rsidR="006C50ED" w:rsidRPr="00EF6144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6EDAA6EC" w14:textId="54300084" w:rsidR="006C50ED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="006C50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5429861" w14:textId="5090A829" w:rsidR="006C50ED" w:rsidRPr="00CD767B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598C6662" w14:textId="58900F6D" w:rsidR="006C50ED" w:rsidRDefault="00DB51EF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183B4002" w14:textId="76DCA9C3" w:rsidR="006C50ED" w:rsidRPr="00B70D8F" w:rsidRDefault="006C50ED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395" w:type="dxa"/>
          </w:tcPr>
          <w:p w14:paraId="24DD498A" w14:textId="33B5102E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620600B9" w14:textId="77777777" w:rsidTr="006C50ED">
        <w:trPr>
          <w:trHeight w:val="192"/>
        </w:trPr>
        <w:tc>
          <w:tcPr>
            <w:tcW w:w="6091" w:type="dxa"/>
          </w:tcPr>
          <w:p w14:paraId="3760C782" w14:textId="29DD77A4" w:rsidR="009951FC" w:rsidRPr="009951FC" w:rsidRDefault="006C50ED" w:rsidP="009951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2.1.4 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</w:t>
            </w:r>
            <w:r w:rsidR="009951FC"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UC - IP </w:t>
            </w:r>
          </w:p>
          <w:p w14:paraId="42708D0D" w14:textId="16D2A3AA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244" w:type="dxa"/>
          </w:tcPr>
          <w:p w14:paraId="1E4EAC94" w14:textId="29AC9CF8" w:rsidR="006C50ED" w:rsidRDefault="00DB51EF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 (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ยกเว้น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รพ. ที่ยังไม่ได้เปิดบริการ)</w:t>
            </w:r>
          </w:p>
          <w:p w14:paraId="72E00F4D" w14:textId="0D5D264D" w:rsidR="006C50ED" w:rsidRPr="00B70D8F" w:rsidRDefault="006C50ED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395" w:type="dxa"/>
          </w:tcPr>
          <w:p w14:paraId="18B7E62D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52BCD13C" w14:textId="77777777" w:rsidTr="006C50ED">
        <w:trPr>
          <w:trHeight w:val="170"/>
        </w:trPr>
        <w:tc>
          <w:tcPr>
            <w:tcW w:w="6091" w:type="dxa"/>
          </w:tcPr>
          <w:p w14:paraId="56081ED2" w14:textId="77777777" w:rsidR="006C50ED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2.1.5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PP</w:t>
            </w:r>
          </w:p>
          <w:p w14:paraId="77B77F8B" w14:textId="4C8AB2BE" w:rsidR="00DB51EF" w:rsidRPr="00DB51EF" w:rsidRDefault="00DB51EF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-</w:t>
            </w:r>
            <w:r w:rsidRPr="00DB51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ลูกหนี้ค่ารักษาด้านการสร้างเสริมสุขภาพและป้องกันโรค (</w:t>
            </w:r>
            <w:r w:rsidRPr="00DB51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P&amp;P)</w:t>
            </w:r>
          </w:p>
        </w:tc>
        <w:tc>
          <w:tcPr>
            <w:tcW w:w="5244" w:type="dxa"/>
          </w:tcPr>
          <w:p w14:paraId="6955E8D1" w14:textId="77777777" w:rsidR="00DB51EF" w:rsidRDefault="00DB51EF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44E10E" w14:textId="1FD1775D" w:rsidR="006C50ED" w:rsidRDefault="00DB51EF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55A4E1E5" w14:textId="2905AE22" w:rsidR="006C50ED" w:rsidRPr="00B70D8F" w:rsidRDefault="006C50ED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395" w:type="dxa"/>
          </w:tcPr>
          <w:p w14:paraId="317AE556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792730C0" w14:textId="77777777" w:rsidTr="006C50ED">
        <w:trPr>
          <w:trHeight w:val="180"/>
        </w:trPr>
        <w:tc>
          <w:tcPr>
            <w:tcW w:w="6091" w:type="dxa"/>
          </w:tcPr>
          <w:p w14:paraId="59F61096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</w:p>
          <w:p w14:paraId="4FE73A36" w14:textId="77777777" w:rsidR="006C50ED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 (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CR)</w:t>
            </w:r>
          </w:p>
          <w:p w14:paraId="7D993BDA" w14:textId="74B0FCC9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 (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CR)</w:t>
            </w:r>
          </w:p>
        </w:tc>
        <w:tc>
          <w:tcPr>
            <w:tcW w:w="5244" w:type="dxa"/>
          </w:tcPr>
          <w:p w14:paraId="44DE9CB0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2DD48B" w14:textId="5E0E9DCC" w:rsidR="006C50ED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9B0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="006C50ED" w:rsidRPr="009B04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="006C50ED" w:rsidRPr="009B0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 ต้องมี</w:t>
            </w:r>
            <w:r w:rsidR="006C50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A9A0B55" w14:textId="77777777" w:rsidR="006C50ED" w:rsidRPr="00B70D8F" w:rsidRDefault="006C50ED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395" w:type="dxa"/>
          </w:tcPr>
          <w:p w14:paraId="02B1C6E0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779C61CA" w14:textId="77777777" w:rsidTr="006C50ED">
        <w:trPr>
          <w:trHeight w:val="168"/>
        </w:trPr>
        <w:tc>
          <w:tcPr>
            <w:tcW w:w="6091" w:type="dxa"/>
          </w:tcPr>
          <w:p w14:paraId="183FB2B6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2.1.7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ลูกหนี้ค่ารักษาสิทธิประกันสังคม</w:t>
            </w:r>
          </w:p>
          <w:p w14:paraId="5EB7BE44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  <w:p w14:paraId="4A0B21DA" w14:textId="77777777" w:rsidR="006C50ED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OP/IP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นอกเครือข่าย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1E784C" w14:textId="77777777" w:rsidR="006C50ED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ลูกหนี้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 ต่างสังกัด สป.สธ</w:t>
            </w:r>
          </w:p>
          <w:p w14:paraId="33F9B5C1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ค่าใช้จ่ายสูง/อุบัติเหตุ/ฉุกเฉิน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0DBE8528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ค่าใช้จ่ายสูง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  <w:p w14:paraId="6107136A" w14:textId="77777777" w:rsidR="006C50ED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72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ชั่วโมงแรก</w:t>
            </w:r>
          </w:p>
          <w:p w14:paraId="6780B913" w14:textId="77777777" w:rsidR="006C50ED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ประกันสังคมกองทุนทดแทน</w:t>
            </w:r>
          </w:p>
          <w:p w14:paraId="0C922764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244" w:type="dxa"/>
          </w:tcPr>
          <w:p w14:paraId="5048F980" w14:textId="77777777" w:rsidR="006C50ED" w:rsidRPr="00EF6144" w:rsidRDefault="006C50ED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98770C" w14:textId="71C894CA" w:rsidR="006C50ED" w:rsidRPr="00EF6144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661BCF24" w14:textId="370108FD" w:rsidR="006C50ED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1AC0E13D" w14:textId="77777777" w:rsidR="00D220D7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53E6725E" w14:textId="3DC29246" w:rsidR="006C50ED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รพท.ต้องมี)</w:t>
            </w:r>
          </w:p>
          <w:p w14:paraId="02D9F8BC" w14:textId="6C726264" w:rsidR="006C50ED" w:rsidRPr="00EF6144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39F1E8C5" w14:textId="7B3583CC" w:rsidR="006C50ED" w:rsidRPr="00EF6144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107BA802" w14:textId="58AC343B" w:rsidR="006C50ED" w:rsidRDefault="00DB51EF" w:rsidP="006C50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</w:t>
            </w:r>
            <w:r w:rsidR="006C50ED"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รพท.ต้องมี) (กรณีทำฟันให้บันทึกบัญชีเมื่อสิ้นสุดการให้บริการ)</w:t>
            </w:r>
          </w:p>
          <w:p w14:paraId="5DFDE238" w14:textId="77777777" w:rsidR="006C50ED" w:rsidRPr="00B70D8F" w:rsidRDefault="006C50ED" w:rsidP="006C50ED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395" w:type="dxa"/>
          </w:tcPr>
          <w:p w14:paraId="6FDC75B4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3BCB8C81" w14:textId="77777777" w:rsidR="006C50ED" w:rsidRDefault="006C50ED" w:rsidP="000C0C8F"/>
    <w:p w14:paraId="664E44F9" w14:textId="77777777" w:rsidR="006C50ED" w:rsidRDefault="006C50ED" w:rsidP="000C0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5245"/>
        <w:gridCol w:w="2686"/>
      </w:tblGrid>
      <w:tr w:rsidR="006C50ED" w:rsidRPr="00B70D8F" w14:paraId="5C607E42" w14:textId="77777777" w:rsidTr="000E587B">
        <w:trPr>
          <w:tblHeader/>
        </w:trPr>
        <w:tc>
          <w:tcPr>
            <w:tcW w:w="6799" w:type="dxa"/>
            <w:shd w:val="clear" w:color="auto" w:fill="95B3D7"/>
          </w:tcPr>
          <w:p w14:paraId="4DAE11F7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5245" w:type="dxa"/>
            <w:shd w:val="clear" w:color="auto" w:fill="95B3D7"/>
          </w:tcPr>
          <w:p w14:paraId="29F40E2B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12D04E82" w14:textId="77777777" w:rsidR="006C50ED" w:rsidRPr="00B70D8F" w:rsidRDefault="006C50ED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6C50ED" w:rsidRPr="00B70D8F" w14:paraId="0FEDD00E" w14:textId="77777777" w:rsidTr="00C44485">
        <w:trPr>
          <w:trHeight w:val="1207"/>
        </w:trPr>
        <w:tc>
          <w:tcPr>
            <w:tcW w:w="6799" w:type="dxa"/>
          </w:tcPr>
          <w:p w14:paraId="1F57E2BE" w14:textId="77777777" w:rsidR="006C50ED" w:rsidRPr="00EF6144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ลูกหนี้ค่ารักษาเบิกจ่ายตรงกรมบัญชีกลาง</w:t>
            </w:r>
          </w:p>
          <w:p w14:paraId="09A2509E" w14:textId="3D4D65E9" w:rsidR="006C50ED" w:rsidRPr="00EF6144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เบิกจ่ายตรงกรมบัญชีกลาง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466EEF95" w14:textId="35062F47" w:rsidR="006C50ED" w:rsidRPr="00B70D8F" w:rsidRDefault="006C50ED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เบิกจ่ายตรงกรมบัญชีกลาง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5245" w:type="dxa"/>
          </w:tcPr>
          <w:p w14:paraId="74EC3E9C" w14:textId="77777777" w:rsidR="006C50ED" w:rsidRPr="00EF6144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2AE77A" w14:textId="417FD1E2" w:rsidR="006C50ED" w:rsidRPr="00EF6144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267E3487" w14:textId="29A8AFDC" w:rsidR="006C50ED" w:rsidRPr="00B70D8F" w:rsidRDefault="0045015B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52B1F416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055FA6EC" w14:textId="77777777" w:rsidTr="000E587B">
        <w:trPr>
          <w:trHeight w:val="146"/>
        </w:trPr>
        <w:tc>
          <w:tcPr>
            <w:tcW w:w="6799" w:type="dxa"/>
          </w:tcPr>
          <w:p w14:paraId="0D4D61C0" w14:textId="05E34586" w:rsidR="006C50ED" w:rsidRPr="00CD767B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</w:rPr>
              <w:t xml:space="preserve">   2.1.9</w:t>
            </w:r>
            <w:r w:rsidRPr="00CD767B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</w:rPr>
              <w:t xml:space="preserve"> ลูกหนี้ค่ารักษาสิทธิ </w:t>
            </w:r>
            <w:r w:rsidR="009D2F8B" w:rsidRPr="009D2F8B"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highlight w:val="cyan"/>
                <w:cs/>
              </w:rPr>
              <w:t>คนต่างด้าวและ</w:t>
            </w:r>
            <w:r w:rsidRPr="009D2F8B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highlight w:val="cyan"/>
                <w:cs/>
              </w:rPr>
              <w:t>แรงงานต่างด้าว</w:t>
            </w:r>
          </w:p>
          <w:p w14:paraId="3B22775A" w14:textId="2816B911" w:rsidR="006C50ED" w:rsidRPr="006C50ED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 w:rsid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/IP</w:t>
            </w:r>
          </w:p>
          <w:p w14:paraId="0438F3C4" w14:textId="0AC68DFB" w:rsidR="006C50ED" w:rsidRPr="006C50ED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/IP 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นอก 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3233853B" w14:textId="03053E1B" w:rsidR="006C50ED" w:rsidRPr="00555C33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เบิกจากส่วนกลาง </w:t>
            </w:r>
            <w:r w:rsidR="006C50ED"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/IP</w:t>
            </w:r>
          </w:p>
        </w:tc>
        <w:tc>
          <w:tcPr>
            <w:tcW w:w="5245" w:type="dxa"/>
          </w:tcPr>
          <w:p w14:paraId="5505D843" w14:textId="77777777" w:rsidR="006C50ED" w:rsidRPr="00CD767B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466552" w14:textId="21F905D7" w:rsidR="006C50ED" w:rsidRPr="00CD767B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13A9D29C" w14:textId="6961BCE1" w:rsidR="006C50ED" w:rsidRPr="00CD767B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7D8AFAC7" w14:textId="6597F148" w:rsidR="006C50ED" w:rsidRPr="00B70D8F" w:rsidRDefault="0045015B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57C39608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49BAAF98" w14:textId="77777777" w:rsidTr="000E587B">
        <w:trPr>
          <w:trHeight w:val="204"/>
        </w:trPr>
        <w:tc>
          <w:tcPr>
            <w:tcW w:w="6799" w:type="dxa"/>
          </w:tcPr>
          <w:p w14:paraId="4FD9313C" w14:textId="77777777" w:rsidR="006C50ED" w:rsidRPr="00CD767B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ลูกหนี้ค่ารักษาสิทธิ พรบ.รถ</w:t>
            </w:r>
          </w:p>
          <w:p w14:paraId="5A42B56B" w14:textId="77777777" w:rsidR="006C50ED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พรบ. รถ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5807BFF0" w14:textId="4C36B5EB" w:rsidR="006C50ED" w:rsidRDefault="006C50ED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พรบ. รถ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245" w:type="dxa"/>
          </w:tcPr>
          <w:p w14:paraId="69EDCF5C" w14:textId="77777777" w:rsidR="006C50ED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38F834" w14:textId="1110466E" w:rsidR="006C50ED" w:rsidRPr="00CD767B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3C5B3D78" w14:textId="386A9352" w:rsidR="006C50ED" w:rsidRPr="00B70D8F" w:rsidRDefault="0045015B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="006C50ED"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 ต้องมี)</w:t>
            </w:r>
          </w:p>
        </w:tc>
        <w:tc>
          <w:tcPr>
            <w:tcW w:w="2686" w:type="dxa"/>
          </w:tcPr>
          <w:p w14:paraId="1351F1EC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51017D7E" w14:textId="77777777" w:rsidTr="000E587B">
        <w:trPr>
          <w:trHeight w:val="98"/>
        </w:trPr>
        <w:tc>
          <w:tcPr>
            <w:tcW w:w="6799" w:type="dxa"/>
          </w:tcPr>
          <w:p w14:paraId="6B96DF78" w14:textId="2C05135E" w:rsidR="006C50ED" w:rsidRPr="009D2F8B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ลูกหนี้ค่ารักษาสิทธิผู้มีปัญหา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สถานะและสิทธิ</w:t>
            </w:r>
          </w:p>
          <w:p w14:paraId="42FED1AA" w14:textId="256CB58F" w:rsidR="009D2F8B" w:rsidRPr="009D2F8B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บุคคลที่มีปัญหาสถานะและสิทธิ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OP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ใน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44BE3A4E" w14:textId="567DEF9C" w:rsidR="009D2F8B" w:rsidRPr="009D2F8B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บุคคลที่มีปัญหาสถานะและสิทธิ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OP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นอก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4E5ED0D5" w14:textId="7B2C3F83" w:rsidR="009D2F8B" w:rsidRDefault="009D2F8B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ลูกหนี้ค่ารักษาบุคคลที่มีปัญหาสถานะและสิทธิ - เบิกจากส่วนกลาง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IP</w:t>
            </w:r>
          </w:p>
        </w:tc>
        <w:tc>
          <w:tcPr>
            <w:tcW w:w="5245" w:type="dxa"/>
          </w:tcPr>
          <w:p w14:paraId="0CB536F9" w14:textId="77777777" w:rsidR="006C50ED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0AB557" w14:textId="6BA294D1" w:rsidR="006C50ED" w:rsidRPr="00EF6144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78DB9DFF" w14:textId="57340292" w:rsidR="006C50ED" w:rsidRPr="00EF6144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(มีใบส่งตัว)</w:t>
            </w:r>
          </w:p>
          <w:p w14:paraId="267E6747" w14:textId="01538391" w:rsidR="006C50ED" w:rsidRPr="00B70D8F" w:rsidRDefault="0045015B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6" w:type="dxa"/>
          </w:tcPr>
          <w:p w14:paraId="5A4CD7D9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120AB288" w14:textId="77777777" w:rsidTr="000E587B">
        <w:trPr>
          <w:trHeight w:val="228"/>
        </w:trPr>
        <w:tc>
          <w:tcPr>
            <w:tcW w:w="6799" w:type="dxa"/>
          </w:tcPr>
          <w:p w14:paraId="421741C9" w14:textId="77777777" w:rsidR="006C50ED" w:rsidRPr="00EF6144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2.1.1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เบิกจ่ายตรง อปท.</w:t>
            </w:r>
          </w:p>
          <w:p w14:paraId="41B08E4D" w14:textId="6EA2C414" w:rsidR="00816F54" w:rsidRPr="00816F54" w:rsidRDefault="00816F54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 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23B7F0A7" w14:textId="75492C46" w:rsidR="006C50ED" w:rsidRDefault="00816F54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 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5" w:type="dxa"/>
          </w:tcPr>
          <w:p w14:paraId="72987096" w14:textId="77777777" w:rsidR="006C50ED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242A18" w14:textId="7BEB140F" w:rsidR="006C50ED" w:rsidRDefault="0045015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รพศ.รพท.ต้องมี)</w:t>
            </w:r>
          </w:p>
          <w:p w14:paraId="6297FEF9" w14:textId="046D811C" w:rsidR="006C50ED" w:rsidRPr="00B70D8F" w:rsidRDefault="0045015B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รพศ.รพท.ต้องมี)</w:t>
            </w:r>
          </w:p>
        </w:tc>
        <w:tc>
          <w:tcPr>
            <w:tcW w:w="2686" w:type="dxa"/>
          </w:tcPr>
          <w:p w14:paraId="7C1D7B28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6C50ED" w:rsidRPr="00B70D8F" w14:paraId="596D6D0F" w14:textId="77777777" w:rsidTr="000E587B">
        <w:trPr>
          <w:trHeight w:val="1152"/>
        </w:trPr>
        <w:tc>
          <w:tcPr>
            <w:tcW w:w="6799" w:type="dxa"/>
          </w:tcPr>
          <w:p w14:paraId="0D5D0D61" w14:textId="2E2B96F7" w:rsidR="006C50ED" w:rsidRDefault="006C50E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 สิทธิ อปท. รูปแบบพิเศษ</w:t>
            </w:r>
          </w:p>
          <w:p w14:paraId="0C7395EE" w14:textId="6FFE329B" w:rsidR="000B4C0D" w:rsidRPr="000B4C0D" w:rsidRDefault="000B4C0D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อปท.รูปแบบพิเศษ 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07F4F101" w14:textId="6B8D7D26" w:rsidR="00555C33" w:rsidRDefault="000B4C0D" w:rsidP="00C44485">
            <w:pPr>
              <w:spacing w:after="0"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เบิกจ่ายตรงอปท.รูปแบบพิเศษ 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5" w:type="dxa"/>
          </w:tcPr>
          <w:p w14:paraId="219CF3EA" w14:textId="76F1BF2F" w:rsidR="006C50ED" w:rsidRPr="00EF6144" w:rsidRDefault="000E587B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อปท.รูปแบบพิเศษ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กทม./พัทยา/พื้นที่ปกครองพิเศษอื่นๆ</w:t>
            </w:r>
          </w:p>
          <w:p w14:paraId="1D46154D" w14:textId="77141E7D" w:rsidR="006C50ED" w:rsidRPr="00EF6144" w:rsidRDefault="00726FC0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5ACE6D6E" w14:textId="59E2971F" w:rsidR="006C50ED" w:rsidRPr="00B70D8F" w:rsidRDefault="00726FC0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C50E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</w:t>
            </w:r>
            <w:r w:rsidR="006C50ED"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686" w:type="dxa"/>
          </w:tcPr>
          <w:p w14:paraId="3C490C66" w14:textId="77777777" w:rsidR="006C50ED" w:rsidRPr="00B70D8F" w:rsidRDefault="006C50ED" w:rsidP="006C50E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555C33" w:rsidRPr="00B70D8F" w14:paraId="682DF187" w14:textId="77777777" w:rsidTr="000E587B">
        <w:trPr>
          <w:trHeight w:val="282"/>
        </w:trPr>
        <w:tc>
          <w:tcPr>
            <w:tcW w:w="6799" w:type="dxa"/>
          </w:tcPr>
          <w:p w14:paraId="03E2B9C1" w14:textId="77777777" w:rsidR="00764518" w:rsidRPr="00C44485" w:rsidRDefault="00555C33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  <w:t>2.</w:t>
            </w:r>
            <w:r w:rsidR="009A7C61"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  <w:t>1</w:t>
            </w:r>
            <w:r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  <w:t>.14</w:t>
            </w:r>
            <w:r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 xml:space="preserve"> ลูกหนี้ค่ารักษา เบิกจ่ายตรงหน่วยงานอื่น </w:t>
            </w:r>
            <w:r w:rsidR="009A7C61"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 xml:space="preserve">เช่น บุคลากร </w:t>
            </w:r>
            <w:r w:rsidR="00764518"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highlight w:val="magenta"/>
                <w:cs/>
              </w:rPr>
              <w:t>( กกต./</w:t>
            </w:r>
            <w:proofErr w:type="spellStart"/>
            <w:r w:rsidR="00764518"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764518" w:rsidRPr="00C4448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highlight w:val="magenta"/>
                <w:cs/>
              </w:rPr>
              <w:t>มก/ครูเอกชน)</w:t>
            </w:r>
          </w:p>
          <w:p w14:paraId="323E6531" w14:textId="4C235E3A" w:rsidR="00555C33" w:rsidRPr="00555C33" w:rsidRDefault="00555C33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เบิกจ่ายตรงหน่วยงานอื่น 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090C1C00" w14:textId="16037AFA" w:rsidR="00555C33" w:rsidRPr="00555C33" w:rsidRDefault="00555C33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เบิกจ่ายตรงหน่วยงานอื่น 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5" w:type="dxa"/>
          </w:tcPr>
          <w:p w14:paraId="05C7525E" w14:textId="77777777" w:rsidR="009A7C61" w:rsidRDefault="009A7C61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DD27BD" w14:textId="4B909C41" w:rsidR="00555C33" w:rsidRPr="00EF6144" w:rsidRDefault="00726FC0" w:rsidP="00C44485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555C33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309AF163" w14:textId="10BA5153" w:rsidR="00555C33" w:rsidRPr="00EF6144" w:rsidRDefault="00726FC0" w:rsidP="00C44485">
            <w:pPr>
              <w:tabs>
                <w:tab w:val="left" w:pos="3720"/>
              </w:tabs>
              <w:spacing w:after="0"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555C33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432B1E15" w14:textId="77777777" w:rsidR="00555C33" w:rsidRPr="00B70D8F" w:rsidRDefault="00555C33" w:rsidP="00555C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124C1900" w14:textId="41AAFC25" w:rsidR="00764518" w:rsidRDefault="009D2F8B" w:rsidP="00764518">
      <w:pPr>
        <w:ind w:left="142"/>
        <w:rPr>
          <w:cs/>
        </w:rPr>
      </w:pP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  <w:r w:rsidR="00764518">
        <w:t xml:space="preserve"> </w:t>
      </w:r>
      <w:r w:rsidR="00764518" w:rsidRPr="00764518">
        <w:rPr>
          <w:rFonts w:hint="cs"/>
          <w:highlight w:val="magenta"/>
          <w:cs/>
        </w:rPr>
        <w:t>สีม่วง แก้ไขเพิ่มเติมตามคู่มือบัญชีปี 69</w:t>
      </w:r>
    </w:p>
    <w:p w14:paraId="381EE46E" w14:textId="0C67DE49" w:rsidR="009D2F8B" w:rsidRDefault="009D2F8B" w:rsidP="009D2F8B">
      <w:pPr>
        <w:ind w:left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  <w:gridCol w:w="3962"/>
      </w:tblGrid>
      <w:tr w:rsidR="00B1571E" w:rsidRPr="00B70D8F" w14:paraId="0DBCC67F" w14:textId="77777777" w:rsidTr="00817006">
        <w:trPr>
          <w:tblHeader/>
        </w:trPr>
        <w:tc>
          <w:tcPr>
            <w:tcW w:w="3397" w:type="dxa"/>
            <w:shd w:val="clear" w:color="auto" w:fill="95B3D7"/>
          </w:tcPr>
          <w:p w14:paraId="631DDA03" w14:textId="77777777" w:rsidR="00B1571E" w:rsidRPr="00B70D8F" w:rsidRDefault="00B1571E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371" w:type="dxa"/>
            <w:shd w:val="clear" w:color="auto" w:fill="95B3D7"/>
          </w:tcPr>
          <w:p w14:paraId="0B418287" w14:textId="77777777" w:rsidR="00B1571E" w:rsidRPr="00B70D8F" w:rsidRDefault="00B1571E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6B393BEC" w14:textId="77777777" w:rsidR="00B1571E" w:rsidRPr="00B70D8F" w:rsidRDefault="00B1571E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817006" w:rsidRPr="00B70D8F" w14:paraId="7BD31AC6" w14:textId="77777777" w:rsidTr="008A56EB">
        <w:trPr>
          <w:trHeight w:val="7020"/>
        </w:trPr>
        <w:tc>
          <w:tcPr>
            <w:tcW w:w="3397" w:type="dxa"/>
          </w:tcPr>
          <w:p w14:paraId="176C34BE" w14:textId="297F2470" w:rsidR="00817006" w:rsidRPr="00B70D8F" w:rsidRDefault="00817006" w:rsidP="0081700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มีการรับรู้ลูกหนี้ค่ารักษาพยาบาลเป็นไปตาม</w:t>
            </w:r>
            <w:r w:rsidRPr="008455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นโยบาย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บัญชีสำนักงานปลัดกระทรวงสาธารณสุข</w:t>
            </w:r>
          </w:p>
        </w:tc>
        <w:tc>
          <w:tcPr>
            <w:tcW w:w="7371" w:type="dxa"/>
          </w:tcPr>
          <w:p w14:paraId="0DA5A30C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ตรวจสอบการบันทึกบัญชีจากใบสำคัญการลงบัญชี</w:t>
            </w: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6CCC57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โดยมีเอกสารแนบดังนี้ (โดยการสุ่ม)</w:t>
            </w:r>
          </w:p>
          <w:p w14:paraId="36E7FC4C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1.1 รายงานสรุปค่ารักษายาบาลผู้ป่วยประจำเดือนที่ตรวจ</w:t>
            </w:r>
          </w:p>
          <w:p w14:paraId="7CC6CF84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1.2 ใบสำคัญการลงบัญชี</w:t>
            </w:r>
          </w:p>
          <w:p w14:paraId="7213E7F9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1.3 ใบสรุปสิทธิแยกตามประเภทลูกหนี้</w:t>
            </w:r>
          </w:p>
          <w:p w14:paraId="00B72064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1.4 รายงานลูกหนี้รายตัวแต่ละวัน</w:t>
            </w:r>
          </w:p>
          <w:p w14:paraId="0C624338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1.5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สุ่มตรวจเอกสารเท่าที่มีบริการในเดือนไม่เกิน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 แต่ถ้าสิทธิไหนที่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EF 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มีผลต่างกับงบทดลอง สิทธินั้นจะไม่ได้คะแนนเต็ม ยกเว้นมีเอกสารอ้างอิงในการปรับปรุงบัญชี</w:t>
            </w: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(ถ้าไม่ตรงและไม่มีเหตุผลให้หักทั้งนโยบายและ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</w:t>
            </w: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ตามสิทธินั้นๆ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0B9793D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1.6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ผู้ป่วยนอกให้บันทึกบัญชีสิ้นสุดการให้บริการ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ผู้ป่วยในให้บันทึกบัญชี     </w:t>
            </w:r>
          </w:p>
          <w:p w14:paraId="566CD97C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ในวันจำหน่า</w:t>
            </w: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</w:p>
          <w:p w14:paraId="28E054B6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1.7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กรณีสิทธิแฝง รอปรับปรุงรายงานจากหน่วยเรียกเก็บ ตาม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STM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11E8011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(ยกเว้น รพศ., รพท. ต้องมี) </w:t>
            </w:r>
          </w:p>
          <w:p w14:paraId="4A23DD9F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1.8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การให้การสงเคราะห์ค่ารักษา จากผู้มีอำนาจ (ผอ.)/ผู้ได้รับมอบอำนาจ</w:t>
            </w:r>
          </w:p>
          <w:p w14:paraId="41CA36B3" w14:textId="77777777" w:rsidR="00764518" w:rsidRPr="00CD767B" w:rsidRDefault="00817006" w:rsidP="007645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- </w:t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กรณีออกในรายงานระบบ </w:t>
            </w:r>
            <w:proofErr w:type="spellStart"/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HosXp</w:t>
            </w:r>
            <w:proofErr w:type="spellEnd"/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ให้บันทึก</w:t>
            </w:r>
            <w:r w:rsidRPr="00CD767B">
              <w:rPr>
                <w:rFonts w:ascii="TH SarabunPSK" w:hAnsi="TH SarabunPSK" w:cs="TH SarabunPSK"/>
                <w:b/>
                <w:bCs/>
                <w:vanish/>
                <w:sz w:val="32"/>
                <w:szCs w:val="32"/>
                <w:cs/>
              </w:rPr>
              <w:pgNum/>
            </w: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ค่าใช้จ่ายตามวันที่</w:t>
            </w:r>
            <w:r w:rsidR="00764518"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ให้บริการ</w:t>
            </w:r>
          </w:p>
          <w:p w14:paraId="05A14A59" w14:textId="77777777" w:rsidR="00764518" w:rsidRPr="00764518" w:rsidRDefault="00764518" w:rsidP="007645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</w:rPr>
            </w:pPr>
            <w:r w:rsidRPr="00CD7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</w:rPr>
              <w:t xml:space="preserve">- </w:t>
            </w:r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>กรณีให้การสงเคราะห์ทั่วไป มี</w:t>
            </w:r>
            <w:r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red"/>
                <w:cs/>
              </w:rPr>
              <w:t>ใ</w:t>
            </w:r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>บอนุมัติแนบหลักฐาน</w:t>
            </w:r>
          </w:p>
          <w:p w14:paraId="250FB024" w14:textId="207CB1AC" w:rsidR="00764518" w:rsidRDefault="00764518" w:rsidP="007645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-</w:t>
            </w:r>
            <w:r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กรณีให้การสงเคราะห์ที่ไม่ได้ออกในระบบรายงาน </w:t>
            </w:r>
            <w:proofErr w:type="spellStart"/>
            <w:r w:rsidRPr="00764518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HosXP</w:t>
            </w:r>
            <w:proofErr w:type="spellEnd"/>
            <w:r w:rsidRPr="0076451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จะต้องเป็นการให้บริการสิ้นสุดภายในวัน โดยมีใบอนุมัติแนบหลักฐาน ไม่สามารถให้การอนุเคราะห์จากกรณีที่เรียกเก็บแล้วได้เงินไม่ครบตามเรียกเก็บ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F02C642" w14:textId="2B259170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CC2F8" w14:textId="77777777" w:rsidR="00817006" w:rsidRPr="00001F7E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01F7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1.9 </w:t>
            </w:r>
            <w:r w:rsidRPr="00001F7E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กรณีปรับปรุงบัญชีลูกหนี้ผิดประเภทให้หักนโยบายตามสิทธิลูกหนี้แต่ละประเภท</w:t>
            </w:r>
          </w:p>
          <w:p w14:paraId="55507AA3" w14:textId="77777777" w:rsidR="00817006" w:rsidRPr="00CD767B" w:rsidRDefault="00817006" w:rsidP="008170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1.10 กรณีตัดลูกหนี้แรงงานต่างด้าวให้ตัดตามเงินกองทุน เมื่อสิ้นปีมีเงิน</w:t>
            </w:r>
          </w:p>
          <w:p w14:paraId="697BB5DC" w14:textId="31D4B54B" w:rsidR="003D4227" w:rsidRPr="00B70D8F" w:rsidRDefault="00817006" w:rsidP="00817006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CD7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รับล่วงหน้าคงเหลือไม่ต้องปรับเข้าเป็นรายได้กองทุนแรงงานต่างด้าว</w:t>
            </w:r>
          </w:p>
        </w:tc>
        <w:tc>
          <w:tcPr>
            <w:tcW w:w="3962" w:type="dxa"/>
          </w:tcPr>
          <w:p w14:paraId="564EF784" w14:textId="2E7A632A" w:rsidR="003D4227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-ใบสำคัญการลงบัญชี</w:t>
            </w:r>
            <w:r w:rsidRPr="00EF61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F6144">
              <w:rPr>
                <w:rFonts w:ascii="TH SarabunPSK" w:hAnsi="TH SarabunPSK" w:cs="TH SarabunPSK"/>
                <w:sz w:val="32"/>
                <w:szCs w:val="32"/>
              </w:rPr>
              <w:t>VOUCHER</w:t>
            </w: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) (รท.)</w:t>
            </w:r>
          </w:p>
          <w:p w14:paraId="5201A058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-เอกสารแนบประกอบการปรับปรุงบัญชี</w:t>
            </w:r>
          </w:p>
          <w:p w14:paraId="23714396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-กรณีมีนโยบายอนุเคราะห์สิทธิชำระเงินเองใน </w:t>
            </w:r>
            <w:r w:rsidRPr="00EF6144">
              <w:rPr>
                <w:rFonts w:ascii="TH SarabunPSK" w:hAnsi="TH SarabunPSK" w:cs="TH SarabunPSK"/>
                <w:sz w:val="32"/>
                <w:szCs w:val="32"/>
              </w:rPr>
              <w:t xml:space="preserve">EF </w:t>
            </w:r>
            <w:r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ให้แนบนโยบาย</w:t>
            </w:r>
          </w:p>
          <w:p w14:paraId="4B3A8F62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B7DCB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58A66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B20A2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F9576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58298" w14:textId="77777777" w:rsidR="00817006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FD9F0" w14:textId="77777777" w:rsidR="00817006" w:rsidRPr="00EF6144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88211" w14:textId="77777777" w:rsidR="00817006" w:rsidRDefault="00817006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F6FF7" w14:textId="77777777" w:rsidR="003D4227" w:rsidRPr="00EF6144" w:rsidRDefault="003D4227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26A4B" w14:textId="6EB744CC" w:rsidR="00817006" w:rsidRDefault="003D4227" w:rsidP="008170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7006"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บันทึกขออนุมัติอนุเคราะห์ค่ารักษาฯ/คำสั่งมอบอำนาจ</w:t>
            </w:r>
            <w:r w:rsidR="00817006" w:rsidRPr="00EF6144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817006" w:rsidRPr="00EF6144">
              <w:rPr>
                <w:rFonts w:ascii="TH SarabunPSK" w:hAnsi="TH SarabunPSK" w:cs="TH SarabunPSK"/>
                <w:sz w:val="32"/>
                <w:szCs w:val="32"/>
                <w:cs/>
              </w:rPr>
              <w:t>พร้อมหลักฐาน</w:t>
            </w:r>
          </w:p>
          <w:p w14:paraId="49FCA1AC" w14:textId="77777777" w:rsidR="00817006" w:rsidRPr="00B70D8F" w:rsidRDefault="00817006" w:rsidP="0081700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78E31D5D" w14:textId="483BD610" w:rsidR="008A56EB" w:rsidRDefault="00764518" w:rsidP="00C44485">
      <w:pPr>
        <w:ind w:left="142"/>
      </w:pPr>
      <w:r w:rsidRPr="00764518">
        <w:rPr>
          <w:rFonts w:hint="cs"/>
          <w:highlight w:val="red"/>
          <w:cs/>
        </w:rPr>
        <w:t xml:space="preserve">สีแดง ตามคู่มือเดิม  </w:t>
      </w:r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2BEB8259" w14:textId="77777777" w:rsidR="008A56EB" w:rsidRDefault="008A56EB" w:rsidP="000C0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6662"/>
        <w:gridCol w:w="2686"/>
      </w:tblGrid>
      <w:tr w:rsidR="008A56EB" w:rsidRPr="00B70D8F" w14:paraId="19C13684" w14:textId="77777777" w:rsidTr="002D145F">
        <w:trPr>
          <w:tblHeader/>
        </w:trPr>
        <w:tc>
          <w:tcPr>
            <w:tcW w:w="5382" w:type="dxa"/>
            <w:shd w:val="clear" w:color="auto" w:fill="95B3D7"/>
          </w:tcPr>
          <w:p w14:paraId="286E5378" w14:textId="77777777" w:rsidR="008A56EB" w:rsidRPr="00B70D8F" w:rsidRDefault="008A56E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662" w:type="dxa"/>
            <w:shd w:val="clear" w:color="auto" w:fill="95B3D7"/>
          </w:tcPr>
          <w:p w14:paraId="2B84FE28" w14:textId="77777777" w:rsidR="008A56EB" w:rsidRPr="00B70D8F" w:rsidRDefault="008A56E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28171D06" w14:textId="77777777" w:rsidR="008A56EB" w:rsidRPr="00B70D8F" w:rsidRDefault="008A56E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8A56EB" w:rsidRPr="00B70D8F" w14:paraId="3824ED9A" w14:textId="77777777" w:rsidTr="002D145F">
        <w:trPr>
          <w:trHeight w:val="267"/>
        </w:trPr>
        <w:tc>
          <w:tcPr>
            <w:tcW w:w="5382" w:type="dxa"/>
          </w:tcPr>
          <w:p w14:paraId="0580C2C4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2.2.1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ลูกหนี้ค่ารักษาสิทธิเบิกต้นสังกัด</w:t>
            </w:r>
          </w:p>
          <w:p w14:paraId="00469F92" w14:textId="25D48B18" w:rsidR="008A56EB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A56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เบิกต้นสังกัด </w:t>
            </w:r>
            <w:r w:rsidRPr="008A56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0506DC75" w14:textId="77777777" w:rsidR="002D145F" w:rsidRPr="008A56EB" w:rsidRDefault="002D145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7D2E9E" w14:textId="734423C8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A56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เบิกต้นสังกัด </w:t>
            </w:r>
            <w:r w:rsidRPr="008A56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662" w:type="dxa"/>
          </w:tcPr>
          <w:p w14:paraId="4EC9DA05" w14:textId="77777777" w:rsidR="008A56EB" w:rsidRPr="00D4679B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BDE236" w14:textId="77777777" w:rsidR="008A56EB" w:rsidRPr="00D4679B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ทุกแห่งจะ</w:t>
            </w: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(ยกเว้น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กับหน่วยงานต้นสังกัด</w:t>
            </w: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ให้มีเอกสารประกอบการทำ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ประกันชีวิตในระบบ 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 - Claim</w:t>
            </w:r>
            <w:r w:rsidRPr="00D46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002E04" w14:textId="26F75826" w:rsidR="008A56EB" w:rsidRPr="00B70D8F" w:rsidRDefault="008A56EB" w:rsidP="008A56EB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D46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-ทุกแห่งมีหรือไม่มีก็ได้ (ยกเว้น รพศ., รพท. ต้องมี)</w:t>
            </w:r>
          </w:p>
        </w:tc>
        <w:tc>
          <w:tcPr>
            <w:tcW w:w="2686" w:type="dxa"/>
          </w:tcPr>
          <w:p w14:paraId="1D56FCDF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38F207E0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A56EB" w:rsidRPr="00B70D8F" w14:paraId="25D423B8" w14:textId="77777777" w:rsidTr="002D145F">
        <w:trPr>
          <w:trHeight w:val="146"/>
        </w:trPr>
        <w:tc>
          <w:tcPr>
            <w:tcW w:w="5382" w:type="dxa"/>
          </w:tcPr>
          <w:p w14:paraId="2D2FC311" w14:textId="022E73B0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ลูกหนี้ค่ารักษาสิทธิชำระเงิน</w:t>
            </w:r>
          </w:p>
          <w:p w14:paraId="152F36C7" w14:textId="77777777" w:rsidR="002D145F" w:rsidRDefault="002D145F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4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- ชำระเงิน </w:t>
            </w:r>
            <w:r w:rsidRPr="002D14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12FBAC22" w14:textId="77777777" w:rsidR="002D145F" w:rsidRDefault="002D145F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665EA4" w14:textId="77777777" w:rsidR="002D145F" w:rsidRDefault="002D145F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DA7F3E" w14:textId="77777777" w:rsidR="0065690D" w:rsidRDefault="0065690D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5CC233" w14:textId="77777777" w:rsidR="0065690D" w:rsidRDefault="0065690D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8291FC" w14:textId="77777777" w:rsidR="0065690D" w:rsidRPr="002D145F" w:rsidRDefault="0065690D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37C15C" w14:textId="4F553A65" w:rsidR="008A56EB" w:rsidRPr="00555C33" w:rsidRDefault="002D145F" w:rsidP="002D145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 w:rsidRPr="002D14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- ชำระเงิน </w:t>
            </w:r>
            <w:r w:rsidRPr="002D14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662" w:type="dxa"/>
          </w:tcPr>
          <w:p w14:paraId="14AC500B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A45039" w14:textId="232D482F" w:rsidR="0065690D" w:rsidRPr="0065690D" w:rsidRDefault="008A56EB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(แล้วจัดทำบันทึกขออนุมัติ บันทึกเป็นค่าใช้จ่ายสังคมสงเคราะห์ พร้อมแนบบันทึกขออนุมัติหรือปรากฎใน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ให้แนบนโยบายการอนุเคราะห์ของ รพ.ด้วย</w:t>
            </w:r>
            <w:r w:rsid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5690D" w:rsidRPr="0065690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t xml:space="preserve">กรณี สิทธิเบิกกรมบัญชีกลาง ค่า วชย. </w:t>
            </w:r>
            <w:r w:rsidR="006569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br/>
            </w:r>
            <w:r w:rsidR="0065690D" w:rsidRPr="0065690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t>ที่ผู้ป่วยต้องจ่าย หรือเคลมแล้ว เรียกเก็บเงินไม่ได้ จะต้อง ป</w:t>
            </w:r>
            <w:r w:rsidR="0065690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t>รับปรุง</w:t>
            </w:r>
            <w:r w:rsidR="0065690D" w:rsidRPr="0065690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t>มาเป็นสิทธิชำระเงิน และไม่สามารถปรับปรุงเป็น คชจ.สงเคราะห์ ได้</w:t>
            </w:r>
          </w:p>
          <w:p w14:paraId="31877144" w14:textId="0FA68615" w:rsidR="008A56EB" w:rsidRPr="00A0294C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3F43EF" w14:textId="3A8FF928" w:rsidR="008A56EB" w:rsidRPr="00C44485" w:rsidRDefault="008A56EB" w:rsidP="00C444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686" w:type="dxa"/>
          </w:tcPr>
          <w:p w14:paraId="661DF1DA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A56EB" w:rsidRPr="00B70D8F" w14:paraId="79668C5E" w14:textId="77777777" w:rsidTr="002D145F">
        <w:trPr>
          <w:trHeight w:val="204"/>
        </w:trPr>
        <w:tc>
          <w:tcPr>
            <w:tcW w:w="5382" w:type="dxa"/>
          </w:tcPr>
          <w:p w14:paraId="0CE6B683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.3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</w:p>
          <w:p w14:paraId="17259FD9" w14:textId="77777777" w:rsidR="002D145F" w:rsidRPr="00EF6144" w:rsidRDefault="002D145F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  <w:p w14:paraId="19720E6B" w14:textId="77777777" w:rsidR="002D145F" w:rsidRPr="009951FC" w:rsidRDefault="002D145F" w:rsidP="002D145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93B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ลูกหนี้ค่ารักษา </w:t>
            </w:r>
            <w:r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UC - OP </w:t>
            </w:r>
            <w:r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นอก </w:t>
            </w:r>
            <w:r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CUP (</w:t>
            </w:r>
            <w:r w:rsidRPr="009951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ในจังหวัดสังกัด สธ.)</w:t>
            </w:r>
          </w:p>
          <w:p w14:paraId="479FE4C3" w14:textId="77777777" w:rsidR="002D145F" w:rsidRPr="00CD767B" w:rsidRDefault="002D145F" w:rsidP="002D14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- OP </w:t>
            </w:r>
            <w:r w:rsidRPr="00995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นอกสังกัด สธ.</w:t>
            </w:r>
          </w:p>
          <w:p w14:paraId="152D8DA2" w14:textId="0027EFC2" w:rsidR="008A56EB" w:rsidRDefault="008A56EB" w:rsidP="002D145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662" w:type="dxa"/>
          </w:tcPr>
          <w:p w14:paraId="4009B521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7679CB" w14:textId="6F498EB2" w:rsidR="008A56EB" w:rsidRPr="00EF6144" w:rsidRDefault="002D145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0F2B538A" w14:textId="73F429B0" w:rsidR="008A56EB" w:rsidRPr="00EF6144" w:rsidRDefault="002D145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0C30931A" w14:textId="78F03BD8" w:rsidR="008A56EB" w:rsidRPr="00EF6144" w:rsidRDefault="002D145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2DFE3F94" w14:textId="3FB681B4" w:rsidR="008A56EB" w:rsidRPr="00B70D8F" w:rsidRDefault="008A56EB" w:rsidP="008A56EB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686" w:type="dxa"/>
          </w:tcPr>
          <w:p w14:paraId="0DD9D900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A56EB" w:rsidRPr="00B70D8F" w14:paraId="25CDC8B4" w14:textId="77777777" w:rsidTr="002D145F">
        <w:trPr>
          <w:trHeight w:val="98"/>
        </w:trPr>
        <w:tc>
          <w:tcPr>
            <w:tcW w:w="5382" w:type="dxa"/>
          </w:tcPr>
          <w:p w14:paraId="7B1AAC9B" w14:textId="77777777" w:rsidR="008A56EB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2.2.4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F6E4336" w14:textId="2510EB6C" w:rsidR="00DB51EF" w:rsidRDefault="00DB51EF" w:rsidP="008A56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>-</w:t>
            </w:r>
            <w:r w:rsidRPr="00DB51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ลูกหนี้ค่ารักษาด้านการสร้างเสริมสุขภาพและป้องกันโรค (</w:t>
            </w:r>
            <w:r w:rsidRPr="00DB51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P&amp;P)</w:t>
            </w:r>
          </w:p>
        </w:tc>
        <w:tc>
          <w:tcPr>
            <w:tcW w:w="6662" w:type="dxa"/>
          </w:tcPr>
          <w:p w14:paraId="2D3E5AAB" w14:textId="77777777" w:rsidR="00DB51EF" w:rsidRDefault="00DB51E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B3E65A" w14:textId="152450D9" w:rsidR="002D145F" w:rsidRDefault="002D145F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 บันทึกรับรู้ในเดือน อาจรับรู้เป็นวัน หรือ สิ้นเดือน ก็ได้ </w:t>
            </w:r>
          </w:p>
          <w:p w14:paraId="17B684F4" w14:textId="4C2910B0" w:rsidR="008A56EB" w:rsidRPr="00DB51EF" w:rsidRDefault="008A56EB" w:rsidP="00DB51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แต่ถ้ารับรู้สิ้นเดือนครั้งเดียว มีการปรับปรุงสิทธิอื่นมาเป็น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</w:p>
        </w:tc>
        <w:tc>
          <w:tcPr>
            <w:tcW w:w="2686" w:type="dxa"/>
          </w:tcPr>
          <w:p w14:paraId="5017380A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A56EB" w:rsidRPr="00B70D8F" w14:paraId="1CB79EB9" w14:textId="77777777" w:rsidTr="002D145F">
        <w:trPr>
          <w:trHeight w:val="228"/>
        </w:trPr>
        <w:tc>
          <w:tcPr>
            <w:tcW w:w="5382" w:type="dxa"/>
          </w:tcPr>
          <w:p w14:paraId="36FC59D2" w14:textId="3429A309" w:rsidR="008A56EB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IP</w:t>
            </w:r>
          </w:p>
        </w:tc>
        <w:tc>
          <w:tcPr>
            <w:tcW w:w="6662" w:type="dxa"/>
          </w:tcPr>
          <w:p w14:paraId="28195CF2" w14:textId="56CE992B" w:rsidR="008A56EB" w:rsidRPr="00B70D8F" w:rsidRDefault="00726FC0" w:rsidP="008A56EB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700F7991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8A56EB" w:rsidRPr="00B70D8F" w14:paraId="404E0D8D" w14:textId="77777777" w:rsidTr="002D145F">
        <w:trPr>
          <w:trHeight w:val="282"/>
        </w:trPr>
        <w:tc>
          <w:tcPr>
            <w:tcW w:w="5382" w:type="dxa"/>
          </w:tcPr>
          <w:p w14:paraId="58919454" w14:textId="735172AC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  <w:r w:rsid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CR</w:t>
            </w:r>
          </w:p>
          <w:p w14:paraId="44CC4327" w14:textId="228D9316" w:rsidR="008A56EB" w:rsidRPr="00726FC0" w:rsidRDefault="008A56EB" w:rsidP="00726F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 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 (</w:t>
            </w:r>
            <w:r w:rsidR="00726FC0" w:rsidRPr="00726F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CR)</w:t>
            </w:r>
          </w:p>
        </w:tc>
        <w:tc>
          <w:tcPr>
            <w:tcW w:w="6662" w:type="dxa"/>
          </w:tcPr>
          <w:p w14:paraId="2AA61770" w14:textId="77777777" w:rsidR="008A56EB" w:rsidRPr="00EF6144" w:rsidRDefault="008A56EB" w:rsidP="008A5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D892A7" w14:textId="4ED6F36B" w:rsidR="008A56EB" w:rsidRPr="00EF6144" w:rsidRDefault="00726FC0" w:rsidP="008A56EB">
            <w:pPr>
              <w:tabs>
                <w:tab w:val="left" w:pos="37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8A56EB" w:rsidRPr="000C33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="008A56EB" w:rsidRPr="000C33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="008A56EB" w:rsidRPr="000C33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 ต้องมี)</w:t>
            </w:r>
          </w:p>
        </w:tc>
        <w:tc>
          <w:tcPr>
            <w:tcW w:w="2686" w:type="dxa"/>
          </w:tcPr>
          <w:p w14:paraId="7F7ED8BF" w14:textId="77777777" w:rsidR="008A56EB" w:rsidRPr="00B70D8F" w:rsidRDefault="008A56EB" w:rsidP="008A56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255A6BB2" w14:textId="4056491A" w:rsidR="00726FC0" w:rsidRDefault="008A56EB" w:rsidP="00C44485">
      <w:pPr>
        <w:ind w:left="142"/>
      </w:pP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  <w:r w:rsidR="0065690D">
        <w:t xml:space="preserve"> </w:t>
      </w:r>
      <w:r w:rsidR="0065690D" w:rsidRPr="00764518">
        <w:rPr>
          <w:rFonts w:hint="cs"/>
          <w:highlight w:val="magenta"/>
          <w:cs/>
        </w:rPr>
        <w:t>สีม่วง แก้ไขตามคู่มือปี 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  <w:gridCol w:w="2828"/>
      </w:tblGrid>
      <w:tr w:rsidR="00726FC0" w:rsidRPr="00B70D8F" w14:paraId="7AAC33A3" w14:textId="77777777" w:rsidTr="00AF55AD">
        <w:trPr>
          <w:tblHeader/>
        </w:trPr>
        <w:tc>
          <w:tcPr>
            <w:tcW w:w="6091" w:type="dxa"/>
            <w:shd w:val="clear" w:color="auto" w:fill="95B3D7"/>
          </w:tcPr>
          <w:p w14:paraId="4382259C" w14:textId="77777777" w:rsidR="00726FC0" w:rsidRPr="00B70D8F" w:rsidRDefault="00726FC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5811" w:type="dxa"/>
            <w:shd w:val="clear" w:color="auto" w:fill="95B3D7"/>
          </w:tcPr>
          <w:p w14:paraId="72E9BD7E" w14:textId="77777777" w:rsidR="00726FC0" w:rsidRPr="00B70D8F" w:rsidRDefault="00726FC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828" w:type="dxa"/>
            <w:shd w:val="clear" w:color="auto" w:fill="95B3D7"/>
          </w:tcPr>
          <w:p w14:paraId="0C17733A" w14:textId="77777777" w:rsidR="00726FC0" w:rsidRPr="00B70D8F" w:rsidRDefault="00726FC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D220D7" w:rsidRPr="00B70D8F" w14:paraId="16BC9FCC" w14:textId="77777777" w:rsidTr="00AF55AD">
        <w:trPr>
          <w:trHeight w:val="267"/>
        </w:trPr>
        <w:tc>
          <w:tcPr>
            <w:tcW w:w="6091" w:type="dxa"/>
          </w:tcPr>
          <w:p w14:paraId="32410480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2.2.7 ลูกหนี้ค่ารักษาสิทธิประกันสังคม</w:t>
            </w:r>
          </w:p>
          <w:p w14:paraId="035661BE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  <w:p w14:paraId="23F07531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  <w:p w14:paraId="5ACC90FF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นอกเครือข่าย </w:t>
            </w:r>
          </w:p>
          <w:p w14:paraId="74E36950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ต่างสังกัด สป.สธ</w:t>
            </w:r>
          </w:p>
          <w:p w14:paraId="534C2ABB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ประกันสังคม ค่าใช้จ่ายสูง/อุบัติเหตุ/ฉุกเฉิน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2C102DC3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ค่าใช้จ่ายสูง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  <w:p w14:paraId="03B865EA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72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ชั่วโมงแรก</w:t>
            </w:r>
          </w:p>
          <w:p w14:paraId="0C50DFA2" w14:textId="542A6DD7" w:rsidR="00D220D7" w:rsidRPr="00B70D8F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ประกันสังคมกองทุนทดแทน</w:t>
            </w:r>
          </w:p>
        </w:tc>
        <w:tc>
          <w:tcPr>
            <w:tcW w:w="5811" w:type="dxa"/>
          </w:tcPr>
          <w:p w14:paraId="7AC4B4E8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9DC0C1" w14:textId="77777777" w:rsidR="00AF55AD" w:rsidRPr="00EF6144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5BF88EF1" w14:textId="77777777" w:rsidR="00AF55AD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6990A3CB" w14:textId="77777777" w:rsidR="00AF55AD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54028545" w14:textId="77777777" w:rsidR="00AF55AD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E88054" w14:textId="77777777" w:rsidR="00AF55AD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รพท.ต้องมี)</w:t>
            </w:r>
          </w:p>
          <w:p w14:paraId="2E9011B3" w14:textId="77777777" w:rsidR="00AF55AD" w:rsidRPr="00EF6144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6803CB2E" w14:textId="77777777" w:rsidR="00AF55AD" w:rsidRPr="00EF6144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รพท.ต้องมี)</w:t>
            </w:r>
          </w:p>
          <w:p w14:paraId="375A69D5" w14:textId="7FBF7A7C" w:rsidR="00D220D7" w:rsidRPr="00AF55AD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รพท.ต้องมี) (กรณีทำฟันให้บันทึกบัญชีเมื่อสิ้นสุดการให้บริการ)</w:t>
            </w:r>
          </w:p>
        </w:tc>
        <w:tc>
          <w:tcPr>
            <w:tcW w:w="2828" w:type="dxa"/>
          </w:tcPr>
          <w:p w14:paraId="2BCA9B82" w14:textId="77777777" w:rsidR="00D220D7" w:rsidRPr="00B70D8F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D220D7" w:rsidRPr="00B70D8F" w14:paraId="2150E209" w14:textId="77777777" w:rsidTr="00AF55AD">
        <w:trPr>
          <w:trHeight w:val="98"/>
        </w:trPr>
        <w:tc>
          <w:tcPr>
            <w:tcW w:w="6091" w:type="dxa"/>
          </w:tcPr>
          <w:p w14:paraId="4505DC90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.8 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เบิกจ่ายตรงกรมบัญชีกลาง</w:t>
            </w:r>
          </w:p>
          <w:p w14:paraId="46DDE520" w14:textId="77777777" w:rsidR="00AF55AD" w:rsidRPr="00EF6144" w:rsidRDefault="00AF55AD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เบิกจ่ายตรงกรมบัญชีกลาง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28456F3A" w14:textId="49ABD45E" w:rsidR="00D220D7" w:rsidRPr="00555C33" w:rsidRDefault="00AF55AD" w:rsidP="00AF55A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เบิกจ่ายตรงกรมบัญชีกลาง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5811" w:type="dxa"/>
          </w:tcPr>
          <w:p w14:paraId="48582402" w14:textId="77777777" w:rsidR="00D220D7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6A34B8" w14:textId="6FCADFC1" w:rsidR="00D220D7" w:rsidRDefault="00AF55AD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DF7B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3D70B09E" w14:textId="54F6E0EE" w:rsidR="00D220D7" w:rsidRPr="00B70D8F" w:rsidRDefault="00AF55AD" w:rsidP="00D220D7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DF7B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</w:t>
            </w:r>
            <w:r w:rsidR="00D22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2828" w:type="dxa"/>
          </w:tcPr>
          <w:p w14:paraId="27346D46" w14:textId="77777777" w:rsidR="00D220D7" w:rsidRPr="00B70D8F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D220D7" w:rsidRPr="00B70D8F" w14:paraId="52E86603" w14:textId="77777777" w:rsidTr="00AF55AD">
        <w:trPr>
          <w:trHeight w:val="252"/>
        </w:trPr>
        <w:tc>
          <w:tcPr>
            <w:tcW w:w="6091" w:type="dxa"/>
          </w:tcPr>
          <w:p w14:paraId="744D5C67" w14:textId="77777777" w:rsidR="00AF55AD" w:rsidRPr="00CD767B" w:rsidRDefault="00D220D7" w:rsidP="00AF55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="00AF55AD" w:rsidRPr="009D2F8B"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highlight w:val="cyan"/>
                <w:cs/>
              </w:rPr>
              <w:t>คนต่างด้าวและ</w:t>
            </w:r>
            <w:r w:rsidR="00AF55AD" w:rsidRPr="009D2F8B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highlight w:val="cyan"/>
                <w:cs/>
              </w:rPr>
              <w:t>แรงงานต่างด้าว</w:t>
            </w:r>
          </w:p>
          <w:p w14:paraId="56DEDCF8" w14:textId="77777777" w:rsidR="00AF55AD" w:rsidRPr="006C50ED" w:rsidRDefault="00AF55AD" w:rsidP="00AF55A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/IP</w:t>
            </w:r>
          </w:p>
          <w:p w14:paraId="3ECFF22E" w14:textId="77777777" w:rsidR="00AF55AD" w:rsidRPr="006C50ED" w:rsidRDefault="00AF55AD" w:rsidP="00AF55A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/IP 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นอก 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081C7C29" w14:textId="4A8AB19E" w:rsidR="00D220D7" w:rsidRPr="00555C33" w:rsidRDefault="00AF55AD" w:rsidP="00AF55A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คนต่างด้าวและแรงงานต่างด้าว เบิกจากส่วนกลาง </w:t>
            </w:r>
            <w:r w:rsidRPr="006C50E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/IP</w:t>
            </w:r>
          </w:p>
        </w:tc>
        <w:tc>
          <w:tcPr>
            <w:tcW w:w="5811" w:type="dxa"/>
          </w:tcPr>
          <w:p w14:paraId="5C9E095A" w14:textId="77777777" w:rsidR="00AF55AD" w:rsidRDefault="00AF55AD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1C468A" w14:textId="3A1233C2" w:rsidR="00D220D7" w:rsidRPr="00EF6144" w:rsidRDefault="00AF55AD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25730A60" w14:textId="67586F58" w:rsidR="00D220D7" w:rsidRPr="00EF6144" w:rsidRDefault="00AF55AD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47D3E8CA" w14:textId="46B462F4" w:rsidR="00D220D7" w:rsidRPr="00B70D8F" w:rsidRDefault="00AF55AD" w:rsidP="00D220D7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  <w:r w:rsidR="00D220D7"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28" w:type="dxa"/>
          </w:tcPr>
          <w:p w14:paraId="27967A8E" w14:textId="77777777" w:rsidR="00D220D7" w:rsidRPr="00B70D8F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D220D7" w:rsidRPr="00B70D8F" w14:paraId="1737B3B2" w14:textId="77777777" w:rsidTr="00AF55AD">
        <w:trPr>
          <w:trHeight w:val="204"/>
        </w:trPr>
        <w:tc>
          <w:tcPr>
            <w:tcW w:w="6091" w:type="dxa"/>
          </w:tcPr>
          <w:p w14:paraId="5C12EE37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2.2.10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พรบ.รถ</w:t>
            </w:r>
          </w:p>
          <w:p w14:paraId="5D499250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พรบ.รถ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3DBD68A9" w14:textId="6A7EFB33" w:rsidR="00D220D7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-ลูกหนี้ค่ารักษา พรบ.รถ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811" w:type="dxa"/>
          </w:tcPr>
          <w:p w14:paraId="2477C233" w14:textId="77777777" w:rsidR="00D220D7" w:rsidRPr="00EF6144" w:rsidRDefault="00D220D7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61DCDF" w14:textId="1144F845" w:rsidR="00D220D7" w:rsidRPr="00FE74E8" w:rsidRDefault="00AF55AD" w:rsidP="00D22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  <w:r w:rsidR="00D220D7" w:rsidRPr="00FB1E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</w:p>
          <w:p w14:paraId="3EC346F9" w14:textId="1DF52970" w:rsidR="00D220D7" w:rsidRPr="00B70D8F" w:rsidRDefault="00AF55AD" w:rsidP="00D220D7">
            <w:pPr>
              <w:tabs>
                <w:tab w:val="left" w:pos="372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D220D7"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828" w:type="dxa"/>
          </w:tcPr>
          <w:p w14:paraId="6486820A" w14:textId="77777777" w:rsidR="00D220D7" w:rsidRPr="00B70D8F" w:rsidRDefault="00D220D7" w:rsidP="00D220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52167417" w14:textId="77777777" w:rsidR="00E87F31" w:rsidRDefault="00E87F31" w:rsidP="00E87F31">
      <w:pPr>
        <w:ind w:left="142"/>
      </w:pP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</w:p>
    <w:p w14:paraId="175BE98A" w14:textId="77777777" w:rsidR="008A56EB" w:rsidRDefault="008A56EB" w:rsidP="000C0C8F"/>
    <w:p w14:paraId="2F5CB853" w14:textId="77777777" w:rsidR="00E87F31" w:rsidRDefault="00E87F31" w:rsidP="000C0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244"/>
        <w:gridCol w:w="3395"/>
      </w:tblGrid>
      <w:tr w:rsidR="00E87F31" w:rsidRPr="00B70D8F" w14:paraId="541F3ECB" w14:textId="77777777" w:rsidTr="005B7341">
        <w:trPr>
          <w:tblHeader/>
        </w:trPr>
        <w:tc>
          <w:tcPr>
            <w:tcW w:w="6091" w:type="dxa"/>
            <w:shd w:val="clear" w:color="auto" w:fill="95B3D7"/>
          </w:tcPr>
          <w:p w14:paraId="294B2690" w14:textId="77777777" w:rsidR="00E87F31" w:rsidRPr="00B70D8F" w:rsidRDefault="00E87F3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5244" w:type="dxa"/>
            <w:shd w:val="clear" w:color="auto" w:fill="95B3D7"/>
          </w:tcPr>
          <w:p w14:paraId="43132347" w14:textId="77777777" w:rsidR="00E87F31" w:rsidRPr="00B70D8F" w:rsidRDefault="00E87F3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395" w:type="dxa"/>
            <w:shd w:val="clear" w:color="auto" w:fill="95B3D7"/>
          </w:tcPr>
          <w:p w14:paraId="503D20C6" w14:textId="77777777" w:rsidR="00E87F31" w:rsidRPr="00B70D8F" w:rsidRDefault="00E87F3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9A7C61" w:rsidRPr="00B70D8F" w14:paraId="08467CC6" w14:textId="77777777" w:rsidTr="005B7341">
        <w:trPr>
          <w:trHeight w:val="216"/>
        </w:trPr>
        <w:tc>
          <w:tcPr>
            <w:tcW w:w="6091" w:type="dxa"/>
          </w:tcPr>
          <w:p w14:paraId="3E4C9C68" w14:textId="7A407224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9A7C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บุคคลที่มีปัญหาสถานะและสิทธิ</w:t>
            </w:r>
          </w:p>
          <w:p w14:paraId="6D8D1226" w14:textId="77777777" w:rsidR="009A7C61" w:rsidRPr="009D2F8B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บุคคลที่มีปัญหาสถานะและสิทธิ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OP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ใน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57FE31D1" w14:textId="77777777" w:rsidR="009A7C61" w:rsidRPr="009D2F8B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 - บุคคลที่มีปัญหาสถานะและสิทธิ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 xml:space="preserve">OP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นอก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CUP</w:t>
            </w:r>
          </w:p>
          <w:p w14:paraId="5F5D5C06" w14:textId="4DC9FC10" w:rsidR="009A7C61" w:rsidRPr="009A7C61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-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ลูกหนี้ค่ารักษาบุคคลที่มีปัญหาสถานะและสิทธิ - เบิกจากส่วนกลาง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OP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/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 xml:space="preserve"> </w:t>
            </w:r>
            <w:r w:rsidRPr="009D2F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14:ligatures w14:val="none"/>
              </w:rPr>
              <w:t>IP</w:t>
            </w:r>
          </w:p>
        </w:tc>
        <w:tc>
          <w:tcPr>
            <w:tcW w:w="5244" w:type="dxa"/>
          </w:tcPr>
          <w:p w14:paraId="723DF8E0" w14:textId="77777777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818FF4" w14:textId="7BD73ED1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5B7C50BE" w14:textId="0B91CB8B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(มีใบส่งตัว)</w:t>
            </w:r>
          </w:p>
          <w:p w14:paraId="0CC29D6A" w14:textId="733A5176" w:rsidR="009A7C61" w:rsidRPr="00AF55AD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3395" w:type="dxa"/>
          </w:tcPr>
          <w:p w14:paraId="211D9E16" w14:textId="77777777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9A7C61" w:rsidRPr="00B70D8F" w14:paraId="07AC5044" w14:textId="77777777" w:rsidTr="005B7341">
        <w:trPr>
          <w:trHeight w:val="98"/>
        </w:trPr>
        <w:tc>
          <w:tcPr>
            <w:tcW w:w="6091" w:type="dxa"/>
          </w:tcPr>
          <w:p w14:paraId="66807009" w14:textId="77777777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2.2.12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เบิกจ่ายตรง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อปท.</w:t>
            </w:r>
          </w:p>
          <w:p w14:paraId="311E94FD" w14:textId="77777777" w:rsidR="009A7C61" w:rsidRPr="00816F5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 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17071BE1" w14:textId="7D46887F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 </w:t>
            </w:r>
            <w:r w:rsidRPr="00816F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4" w:type="dxa"/>
          </w:tcPr>
          <w:p w14:paraId="14D665C9" w14:textId="77777777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CE838B" w14:textId="20C2FDFA" w:rsidR="009A7C61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  <w:r w:rsidRPr="009A7C61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(ยกเว้น รพศ., รพท. ต้องมี)</w:t>
            </w:r>
            <w:r w:rsidRPr="009A7C61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 </w:t>
            </w:r>
            <w:r w:rsidRPr="009A7C61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ข้อ 2.1.12 </w:t>
            </w:r>
          </w:p>
          <w:p w14:paraId="06C53965" w14:textId="6D99E4EE" w:rsidR="009A7C61" w:rsidRPr="00AF55AD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  <w:r w:rsidRPr="009A7C61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(ยกเว้น รพศ., รพท. ต้องมี)</w:t>
            </w:r>
            <w:r w:rsidRPr="009A7C61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 </w:t>
            </w:r>
            <w:r w:rsidRPr="009A7C61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ข้อ 2.1.12 </w:t>
            </w:r>
          </w:p>
        </w:tc>
        <w:tc>
          <w:tcPr>
            <w:tcW w:w="3395" w:type="dxa"/>
          </w:tcPr>
          <w:p w14:paraId="57378313" w14:textId="77777777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9A7C61" w:rsidRPr="00B70D8F" w14:paraId="66C43E3C" w14:textId="77777777" w:rsidTr="005B7341">
        <w:trPr>
          <w:trHeight w:val="252"/>
        </w:trPr>
        <w:tc>
          <w:tcPr>
            <w:tcW w:w="6091" w:type="dxa"/>
          </w:tcPr>
          <w:p w14:paraId="1D33BD27" w14:textId="3BBCB249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อปท. รูปแบบพิเศษ</w:t>
            </w:r>
          </w:p>
          <w:p w14:paraId="5268055D" w14:textId="77777777" w:rsidR="009A7C61" w:rsidRPr="000B4C0D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 อปท.รูปแบบพิเศษ 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1B39D283" w14:textId="7BA2A945" w:rsidR="009A7C61" w:rsidRPr="009A7C61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เบิกจ่ายตรงอปท.รูปแบบพิเศษ </w:t>
            </w:r>
            <w:r w:rsidRPr="000B4C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4" w:type="dxa"/>
          </w:tcPr>
          <w:p w14:paraId="0C2ED7A6" w14:textId="77777777" w:rsidR="000E587B" w:rsidRDefault="000E587B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อปท.รูปแบบพิเศษ กทม./พัทยา/พื้นที่ปกครองพิเศษอื่นๆ</w:t>
            </w:r>
          </w:p>
          <w:p w14:paraId="0C290B4A" w14:textId="7C13A916" w:rsidR="009A7C61" w:rsidRPr="00EF6144" w:rsidRDefault="000E587B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9A7C61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144D9AF3" w14:textId="5F151C93" w:rsidR="000E587B" w:rsidRPr="00AF55AD" w:rsidRDefault="000E587B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9A7C61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3395" w:type="dxa"/>
          </w:tcPr>
          <w:p w14:paraId="07505467" w14:textId="77777777" w:rsidR="009A7C61" w:rsidRPr="00EF6144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003E07F7" w14:textId="77777777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9A7C61" w:rsidRPr="00B70D8F" w14:paraId="7527A04D" w14:textId="77777777" w:rsidTr="005B7341">
        <w:trPr>
          <w:trHeight w:val="240"/>
        </w:trPr>
        <w:tc>
          <w:tcPr>
            <w:tcW w:w="6091" w:type="dxa"/>
          </w:tcPr>
          <w:p w14:paraId="2FC2A147" w14:textId="1B619906" w:rsidR="009A7C61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2.2.14 ลูกหนี้ค่ารักษาเบิกจ่ายตรงหน่วยงานอื่น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3CEDB9B" w14:textId="77777777" w:rsidR="0065690D" w:rsidRDefault="0065690D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01A758" w14:textId="77777777" w:rsidR="00135EA7" w:rsidRPr="00555C33" w:rsidRDefault="00135EA7" w:rsidP="00135E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เบิกจ่ายตรงหน่วยงานอื่น 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5D1125EB" w14:textId="5A7D7E42" w:rsidR="009A7C61" w:rsidRPr="00135EA7" w:rsidRDefault="00135EA7" w:rsidP="00135E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 เบิกจ่ายตรงหน่วยงานอื่น </w:t>
            </w:r>
            <w:r w:rsidRPr="00555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244" w:type="dxa"/>
          </w:tcPr>
          <w:p w14:paraId="4EFBA635" w14:textId="77777777" w:rsidR="0065690D" w:rsidRPr="00EF6144" w:rsidRDefault="009A7C61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เบิกจ่ายตรงหน่วยงานอื่น เช่น บุคลากร </w:t>
            </w:r>
            <w:r w:rsidR="0065690D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กกต.</w:t>
            </w:r>
            <w:r w:rsidR="0065690D"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/</w:t>
            </w:r>
            <w:proofErr w:type="spellStart"/>
            <w:r w:rsidR="0065690D"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65690D"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มก./ครูเอกชน</w:t>
            </w:r>
          </w:p>
          <w:p w14:paraId="65D10906" w14:textId="272418CC" w:rsidR="009A7C61" w:rsidRPr="00EF6144" w:rsidRDefault="00135EA7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9A7C61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</w:p>
          <w:p w14:paraId="1F541907" w14:textId="678E0E43" w:rsidR="009A7C61" w:rsidRDefault="00135EA7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9A7C61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</w:p>
          <w:p w14:paraId="75E87EC3" w14:textId="77777777" w:rsidR="009A7C61" w:rsidRPr="00AF55AD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5" w:type="dxa"/>
          </w:tcPr>
          <w:p w14:paraId="7353E93C" w14:textId="77777777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9A7C61" w:rsidRPr="00B70D8F" w14:paraId="7BD9B245" w14:textId="77777777" w:rsidTr="005B7341">
        <w:trPr>
          <w:trHeight w:val="180"/>
        </w:trPr>
        <w:tc>
          <w:tcPr>
            <w:tcW w:w="6091" w:type="dxa"/>
          </w:tcPr>
          <w:p w14:paraId="5DC769E8" w14:textId="7850DFF5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2.2.15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 ระบบปฏิบัติการฉุกเฉิน</w:t>
            </w:r>
          </w:p>
        </w:tc>
        <w:tc>
          <w:tcPr>
            <w:tcW w:w="5244" w:type="dxa"/>
          </w:tcPr>
          <w:p w14:paraId="70E09B01" w14:textId="77777777" w:rsidR="005B7341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69E5B45" w14:textId="77777777" w:rsidR="009A7C61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(ดูจากรายงาน </w:t>
            </w:r>
            <w:proofErr w:type="spellStart"/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ฉ.)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/รายงานจากศูนย์ส่งต่อ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87C2833" w14:textId="77777777" w:rsidR="0065690D" w:rsidRDefault="0065690D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36D853" w14:textId="0E1EF2D0" w:rsidR="0065690D" w:rsidRPr="0065690D" w:rsidRDefault="0065690D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0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highlight w:val="magenta"/>
              </w:rPr>
              <w:t>https://emsreport-ndems.niems.go.th/payment</w:t>
            </w:r>
          </w:p>
        </w:tc>
        <w:tc>
          <w:tcPr>
            <w:tcW w:w="3395" w:type="dxa"/>
          </w:tcPr>
          <w:p w14:paraId="37DE3CAE" w14:textId="63CAB4C7" w:rsidR="00F17483" w:rsidRDefault="00F17483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9A7C61"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ดึงรายงานจากระบบ </w:t>
            </w:r>
            <w:proofErr w:type="spellStart"/>
            <w:r w:rsidR="009A7C61"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="009A7C61"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ฉ. </w:t>
            </w:r>
          </w:p>
          <w:p w14:paraId="1EA3DD51" w14:textId="77777777" w:rsidR="00F17483" w:rsidRDefault="009A7C61" w:rsidP="009A7C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หรือรายงานจากศูนย์ส่งต่อ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115C956" w14:textId="728620C3" w:rsidR="009A7C61" w:rsidRPr="00B70D8F" w:rsidRDefault="009A7C61" w:rsidP="009A7C6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ถ้าในเดือนนั้นไม่มีให้ผู้ตรวจตรวจสอบ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ทะเบียน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ว่ามี</w:t>
            </w:r>
            <w:r w:rsidRPr="00FE7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FE7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ที่ตั้งเบิกหรือไม่ในเดือนนั้น ถ้ามีแสดงว่าในเดือนนั้นๆ ต้องได้ตั้งลูกหนี้</w:t>
            </w:r>
          </w:p>
        </w:tc>
      </w:tr>
    </w:tbl>
    <w:p w14:paraId="66788F8F" w14:textId="3B8BF4CA" w:rsidR="00F17483" w:rsidRDefault="00F17483" w:rsidP="00F17483">
      <w:pPr>
        <w:ind w:left="142"/>
      </w:pPr>
      <w:r w:rsidRPr="00C466C2">
        <w:rPr>
          <w:rFonts w:hint="cs"/>
          <w:highlight w:val="cyan"/>
          <w:cs/>
        </w:rPr>
        <w:t>สีฟ้า เปลี่ยนชื่อตามผังบัญชีปี 68</w:t>
      </w:r>
      <w:r w:rsidR="0065690D">
        <w:t xml:space="preserve"> </w:t>
      </w:r>
      <w:r w:rsidR="0065690D"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28BF7690" w14:textId="77777777" w:rsidR="00F17483" w:rsidRDefault="00F17483" w:rsidP="000C0C8F"/>
    <w:p w14:paraId="358C3BBC" w14:textId="77777777" w:rsidR="00F17483" w:rsidRDefault="00F17483" w:rsidP="000C0C8F"/>
    <w:p w14:paraId="2716766F" w14:textId="77777777" w:rsidR="00F17483" w:rsidRDefault="00F17483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536"/>
        <w:gridCol w:w="4387"/>
      </w:tblGrid>
      <w:tr w:rsidR="00F17483" w:rsidRPr="00B70D8F" w14:paraId="6B5C32EF" w14:textId="77777777" w:rsidTr="00F74D78">
        <w:trPr>
          <w:tblHeader/>
        </w:trPr>
        <w:tc>
          <w:tcPr>
            <w:tcW w:w="5807" w:type="dxa"/>
            <w:shd w:val="clear" w:color="auto" w:fill="95B3D7"/>
          </w:tcPr>
          <w:p w14:paraId="7DA5F6EE" w14:textId="77777777" w:rsidR="00F17483" w:rsidRPr="00B70D8F" w:rsidRDefault="00F1748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4536" w:type="dxa"/>
            <w:shd w:val="clear" w:color="auto" w:fill="95B3D7"/>
          </w:tcPr>
          <w:p w14:paraId="62FF0152" w14:textId="77777777" w:rsidR="00F17483" w:rsidRPr="00B70D8F" w:rsidRDefault="00F1748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4387" w:type="dxa"/>
            <w:shd w:val="clear" w:color="auto" w:fill="95B3D7"/>
          </w:tcPr>
          <w:p w14:paraId="6BE2802D" w14:textId="77777777" w:rsidR="00F17483" w:rsidRPr="00B70D8F" w:rsidRDefault="00F1748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F17483" w:rsidRPr="00B70D8F" w14:paraId="3169859C" w14:textId="77777777" w:rsidTr="00F74D78">
        <w:trPr>
          <w:trHeight w:val="126"/>
        </w:trPr>
        <w:tc>
          <w:tcPr>
            <w:tcW w:w="5807" w:type="dxa"/>
          </w:tcPr>
          <w:p w14:paraId="452A9E40" w14:textId="77777777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2.3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นโยบายการ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ปรับปรุงตามการเรียกเก็บ/การ</w:t>
            </w:r>
          </w:p>
          <w:p w14:paraId="0F05CC3A" w14:textId="77777777" w:rsidR="00F17483" w:rsidRPr="008326A3" w:rsidRDefault="00F17483" w:rsidP="00F17483">
            <w:pPr>
              <w:spacing w:after="0" w:line="240" w:lineRule="auto"/>
              <w:ind w:left="73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ตัดส่วนต่างลูกหนี้ค่ารักษาพยาบาล</w:t>
            </w:r>
          </w:p>
          <w:p w14:paraId="7E9DE60D" w14:textId="77777777" w:rsidR="0065690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577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2.3.1 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นโยบายการปรับปรุงตามการเรียกเก็บ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401AE15B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FFD8C3F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9BF9947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0E7AACE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5361BCB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DA73F2F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5EA66A4" w14:textId="77777777" w:rsidR="0065690D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C7891C7" w14:textId="642FB973" w:rsidR="00F17483" w:rsidRPr="00756B0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</w:p>
          <w:p w14:paraId="1ED21E83" w14:textId="4A485587" w:rsidR="00F17483" w:rsidRPr="009A7C61" w:rsidRDefault="00F17483" w:rsidP="00611AF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เบิกกรมบัญชีกลาง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</w:p>
        </w:tc>
        <w:tc>
          <w:tcPr>
            <w:tcW w:w="4536" w:type="dxa"/>
          </w:tcPr>
          <w:p w14:paraId="2F0FF9A6" w14:textId="77777777" w:rsidR="00F1748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การตัดส่วนสูง/ส่วนต่ำ ค่ารักษาพยาบาลใน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REP/statement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เดียวกันอาจมีทั้งส่วนสูงและส่วนต่ำ ไม่ให้หักลบลบหนี้กัน </w:t>
            </w:r>
          </w:p>
          <w:p w14:paraId="29D6FD28" w14:textId="77777777" w:rsidR="0065690D" w:rsidRP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การรับรู้ตัดส่วนต่าง เดิม </w:t>
            </w:r>
          </w:p>
          <w:p w14:paraId="37BAA92B" w14:textId="77777777" w:rsidR="0065690D" w:rsidRP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UC  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ตัดส่วนต่างตาม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STM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(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เดือนละ 2 ครั้ง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IP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เดือนละครั้ง)</w:t>
            </w:r>
          </w:p>
          <w:p w14:paraId="0EF8B4F6" w14:textId="77777777" w:rsidR="0065690D" w:rsidRP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กบก/อปท/</w:t>
            </w:r>
            <w:proofErr w:type="spellStart"/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กทม</w:t>
            </w:r>
            <w:proofErr w:type="spellEnd"/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/หน่วยงานอื่น ตัดส่วนต่างตาม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REP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</w:t>
            </w:r>
          </w:p>
          <w:p w14:paraId="7642E8C7" w14:textId="77777777" w:rsidR="0065690D" w:rsidRP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ประกันสังคม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IP/OP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ในเครือ ตัดส่วนต่างทุกสิ้นเดือน</w:t>
            </w:r>
          </w:p>
          <w:p w14:paraId="7FE908F5" w14:textId="77777777" w:rsid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พรบ/ปกส.อื่น/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UC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นอก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CUP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ใน จว./แรงงานต่างด้าว นอก </w:t>
            </w:r>
            <w:r w:rsidRPr="0065690D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CUP </w:t>
            </w:r>
            <w:r w:rsidRPr="00656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ในสังกัด สธ. ตัดส่วนต่างตามหนังสือเรียกเก็บ</w:t>
            </w:r>
          </w:p>
          <w:p w14:paraId="101251C0" w14:textId="77777777" w:rsidR="0065690D" w:rsidRPr="008326A3" w:rsidRDefault="0065690D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B29089" w14:textId="166F13DE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3E59E319" w14:textId="6DEBB5EF" w:rsidR="00F17483" w:rsidRPr="008326A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REP/Statement </w:t>
            </w:r>
          </w:p>
          <w:p w14:paraId="1969F972" w14:textId="77777777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934935" w14:textId="77777777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5B6FB1" w14:textId="77777777" w:rsidR="00F17483" w:rsidRDefault="00611AFB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REP/Statement 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="00F17483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  <w:p w14:paraId="50D8D049" w14:textId="77777777" w:rsidR="0065690D" w:rsidRP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5690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magenta"/>
                <w:cs/>
              </w:rPr>
              <w:t>หารือ กบก. ตัดส่วนต่างตาม</w:t>
            </w:r>
            <w:r w:rsidRPr="0065690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magenta"/>
              </w:rPr>
              <w:t xml:space="preserve"> STM</w:t>
            </w:r>
          </w:p>
          <w:p w14:paraId="28BB6B72" w14:textId="77777777" w:rsidR="0065690D" w:rsidRDefault="0065690D" w:rsidP="006569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8" w:history="1">
              <w:r w:rsidRPr="00847606">
                <w:rPr>
                  <w:rStyle w:val="af2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เอกสารประกอบพิจารณา</w:t>
              </w:r>
            </w:hyperlink>
          </w:p>
          <w:p w14:paraId="615FC084" w14:textId="06AF8119" w:rsidR="0065690D" w:rsidRPr="00B70D8F" w:rsidRDefault="0065690D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17483" w:rsidRPr="00B70D8F" w14:paraId="42B87EF3" w14:textId="77777777" w:rsidTr="00F74D78">
        <w:trPr>
          <w:trHeight w:val="324"/>
        </w:trPr>
        <w:tc>
          <w:tcPr>
            <w:tcW w:w="5807" w:type="dxa"/>
          </w:tcPr>
          <w:p w14:paraId="2BC9284A" w14:textId="03C5EE62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2.3.1.2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เบิกกรมบัญชีกลาง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4536" w:type="dxa"/>
          </w:tcPr>
          <w:p w14:paraId="5F1B6C82" w14:textId="5B56DFAB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3A1E97F6" w14:textId="15F84585" w:rsidR="00F17483" w:rsidRPr="00B70D8F" w:rsidRDefault="00611AFB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REP/Statement 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="00F17483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  <w:tr w:rsidR="00F17483" w:rsidRPr="00B70D8F" w14:paraId="450B36FF" w14:textId="77777777" w:rsidTr="00F74D78">
        <w:trPr>
          <w:trHeight w:val="204"/>
        </w:trPr>
        <w:tc>
          <w:tcPr>
            <w:tcW w:w="5807" w:type="dxa"/>
          </w:tcPr>
          <w:p w14:paraId="04F5ED85" w14:textId="6D6927F4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2.3.1.3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สิทธิจ่ายตรง อปท.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</w:tc>
        <w:tc>
          <w:tcPr>
            <w:tcW w:w="4536" w:type="dxa"/>
          </w:tcPr>
          <w:p w14:paraId="69A5BDB6" w14:textId="762EAAD5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166BEA61" w14:textId="708FC3F3" w:rsidR="00F17483" w:rsidRPr="00B70D8F" w:rsidRDefault="00611AFB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</w:t>
            </w:r>
          </w:p>
        </w:tc>
      </w:tr>
      <w:tr w:rsidR="00F17483" w:rsidRPr="00B70D8F" w14:paraId="0BFBC6CA" w14:textId="77777777" w:rsidTr="00F74D78">
        <w:trPr>
          <w:trHeight w:val="228"/>
        </w:trPr>
        <w:tc>
          <w:tcPr>
            <w:tcW w:w="5807" w:type="dxa"/>
          </w:tcPr>
          <w:p w14:paraId="48FEE9E4" w14:textId="36EC9C5D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2.3.1.4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สิทธิจ่ายตรง อปท.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4536" w:type="dxa"/>
          </w:tcPr>
          <w:p w14:paraId="765FA744" w14:textId="2E3768BD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4EA0DAEE" w14:textId="565D29CD" w:rsidR="00F17483" w:rsidRPr="00B70D8F" w:rsidRDefault="00611AFB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</w:t>
            </w:r>
          </w:p>
        </w:tc>
      </w:tr>
      <w:tr w:rsidR="00F17483" w:rsidRPr="00B70D8F" w14:paraId="6E16E9D8" w14:textId="77777777" w:rsidTr="00F74D78">
        <w:trPr>
          <w:trHeight w:val="146"/>
        </w:trPr>
        <w:tc>
          <w:tcPr>
            <w:tcW w:w="5807" w:type="dxa"/>
          </w:tcPr>
          <w:p w14:paraId="5C47E24E" w14:textId="77777777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2.3.1.5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อปท.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รูปแบบพิเศษ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098633BE" w14:textId="77777777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7C7BC5C7" w14:textId="4CC1A4D9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46E76867" w14:textId="77777777" w:rsidR="007003A6" w:rsidRDefault="00611AFB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ฎีกาตอบกลับ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 </w:t>
            </w:r>
          </w:p>
          <w:p w14:paraId="335F679E" w14:textId="39929192" w:rsidR="00F17483" w:rsidRPr="00B70D8F" w:rsidRDefault="00F17483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  <w:tr w:rsidR="00F17483" w:rsidRPr="00B70D8F" w14:paraId="5A8B2CA1" w14:textId="77777777" w:rsidTr="00F74D78">
        <w:trPr>
          <w:trHeight w:val="204"/>
        </w:trPr>
        <w:tc>
          <w:tcPr>
            <w:tcW w:w="5807" w:type="dxa"/>
          </w:tcPr>
          <w:p w14:paraId="28FE6A4E" w14:textId="77777777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2.3.1.6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อปท.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รูปแบบพิเศษ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  <w:p w14:paraId="50D54597" w14:textId="77777777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0DB86E7" w14:textId="434104C2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306058D3" w14:textId="2141EFDF" w:rsidR="00F1748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ฎีกาตอบกลับ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 </w:t>
            </w:r>
          </w:p>
          <w:p w14:paraId="20D3059D" w14:textId="7B3C6207" w:rsidR="00F17483" w:rsidRPr="00B70D8F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แบบเดิม )</w:t>
            </w:r>
          </w:p>
        </w:tc>
      </w:tr>
      <w:tr w:rsidR="00F17483" w:rsidRPr="00B70D8F" w14:paraId="2043E318" w14:textId="77777777" w:rsidTr="00F74D78">
        <w:trPr>
          <w:trHeight w:val="216"/>
        </w:trPr>
        <w:tc>
          <w:tcPr>
            <w:tcW w:w="5807" w:type="dxa"/>
          </w:tcPr>
          <w:p w14:paraId="2FB39480" w14:textId="77777777" w:rsidR="00F74D78" w:rsidRPr="008326A3" w:rsidRDefault="00F17483" w:rsidP="00F74D7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2.3.1.7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สิทธิจ่ายตรง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หน่วยงานอื่น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="007003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74D78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กกต.</w:t>
            </w:r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/</w:t>
            </w:r>
            <w:proofErr w:type="spellStart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มก/ครูเอกชน)</w:t>
            </w:r>
          </w:p>
          <w:p w14:paraId="709A8834" w14:textId="1754B50A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73683856" w14:textId="784210FA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199246CD" w14:textId="799C04D1" w:rsidR="00F1748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ฎีกาตอบกลับ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 </w:t>
            </w:r>
          </w:p>
          <w:p w14:paraId="004633F5" w14:textId="1BB2E33E" w:rsidR="00F17483" w:rsidRPr="00B70D8F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  <w:tr w:rsidR="00F17483" w:rsidRPr="00B70D8F" w14:paraId="5B733717" w14:textId="77777777" w:rsidTr="00F74D78">
        <w:trPr>
          <w:trHeight w:val="134"/>
        </w:trPr>
        <w:tc>
          <w:tcPr>
            <w:tcW w:w="5807" w:type="dxa"/>
          </w:tcPr>
          <w:p w14:paraId="0E23902F" w14:textId="77777777" w:rsidR="00F74D78" w:rsidRPr="008326A3" w:rsidRDefault="00F17483" w:rsidP="00F74D7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2.3.1.8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สิทธิจ่ายตรง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หน่วยงานอื่น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  <w:r w:rsidR="007003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74D78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กกต.</w:t>
            </w:r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/</w:t>
            </w:r>
            <w:proofErr w:type="spellStart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มก/ครูเอกชน)</w:t>
            </w:r>
          </w:p>
          <w:p w14:paraId="5CDE403F" w14:textId="055F21BC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555396F0" w14:textId="65925E1B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3B312E7D" w14:textId="7171B8B7" w:rsidR="00F1748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ฎีกาตอบกลับ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 </w:t>
            </w:r>
          </w:p>
          <w:p w14:paraId="02D25E2B" w14:textId="68D154D6" w:rsidR="00F17483" w:rsidRPr="00B70D8F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  <w:tr w:rsidR="00F17483" w:rsidRPr="00B70D8F" w14:paraId="4BB90309" w14:textId="77777777" w:rsidTr="00F74D78">
        <w:trPr>
          <w:trHeight w:val="276"/>
        </w:trPr>
        <w:tc>
          <w:tcPr>
            <w:tcW w:w="5807" w:type="dxa"/>
          </w:tcPr>
          <w:p w14:paraId="2ABCD0C6" w14:textId="41B0975E" w:rsidR="00F17483" w:rsidRDefault="00F17483" w:rsidP="00F174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2.3.1.9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ประกันสังคม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</w:tc>
        <w:tc>
          <w:tcPr>
            <w:tcW w:w="4536" w:type="dxa"/>
          </w:tcPr>
          <w:p w14:paraId="28A1F69A" w14:textId="2EABD421" w:rsidR="00F17483" w:rsidRPr="00AF55AD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687E2E09" w14:textId="32C828D0" w:rsidR="00F17483" w:rsidRPr="00B70D8F" w:rsidRDefault="00611AFB" w:rsidP="00F1748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="00F17483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F17483" w:rsidRPr="00B70D8F" w14:paraId="47BF2C7C" w14:textId="77777777" w:rsidTr="00F74D78">
        <w:trPr>
          <w:trHeight w:val="180"/>
        </w:trPr>
        <w:tc>
          <w:tcPr>
            <w:tcW w:w="5807" w:type="dxa"/>
          </w:tcPr>
          <w:p w14:paraId="6FFEA7EF" w14:textId="71E8938D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2.3.1.10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ประกันสังคม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</w:tc>
        <w:tc>
          <w:tcPr>
            <w:tcW w:w="4536" w:type="dxa"/>
          </w:tcPr>
          <w:p w14:paraId="177D6ED8" w14:textId="027185E2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4212010D" w14:textId="43D26F6E" w:rsidR="00F17483" w:rsidRPr="008326A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="00F17483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F17483" w:rsidRPr="00B70D8F" w14:paraId="5010DE92" w14:textId="77777777" w:rsidTr="00F74D78">
        <w:trPr>
          <w:trHeight w:val="732"/>
        </w:trPr>
        <w:tc>
          <w:tcPr>
            <w:tcW w:w="5807" w:type="dxa"/>
          </w:tcPr>
          <w:p w14:paraId="7340354C" w14:textId="369D1381" w:rsidR="007003A6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2.3.1.11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ลูกหนี้ค่ารักษาประกันสังคม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 ต่างสังกัด สป.สธ</w:t>
            </w:r>
          </w:p>
        </w:tc>
        <w:tc>
          <w:tcPr>
            <w:tcW w:w="4536" w:type="dxa"/>
          </w:tcPr>
          <w:p w14:paraId="0149AC0C" w14:textId="6E525D5B" w:rsidR="00F17483" w:rsidRPr="008326A3" w:rsidRDefault="00F17483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0259F4CC" w14:textId="7B09ADD1" w:rsidR="00F17483" w:rsidRPr="008326A3" w:rsidRDefault="00611AFB" w:rsidP="00F1748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F17483"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="00F17483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52168DB4" w14:textId="77777777" w:rsidTr="00F74D78">
        <w:trPr>
          <w:trHeight w:val="341"/>
        </w:trPr>
        <w:tc>
          <w:tcPr>
            <w:tcW w:w="5807" w:type="dxa"/>
          </w:tcPr>
          <w:p w14:paraId="701DF22A" w14:textId="3CE12B6B" w:rsidR="007003A6" w:rsidRPr="008326A3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2.3.1.12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ลูกหนี้ค่ารักษาประกันสังคม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 ต่างสังกัด สป.สธ</w:t>
            </w:r>
          </w:p>
        </w:tc>
        <w:tc>
          <w:tcPr>
            <w:tcW w:w="4536" w:type="dxa"/>
          </w:tcPr>
          <w:p w14:paraId="47E03490" w14:textId="254B8F59" w:rsidR="007003A6" w:rsidRPr="008326A3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7F4D432A" w14:textId="2D8B0FD8" w:rsidR="007003A6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5CB9B2E2" w14:textId="77777777" w:rsidTr="00F74D78">
        <w:trPr>
          <w:trHeight w:val="282"/>
        </w:trPr>
        <w:tc>
          <w:tcPr>
            <w:tcW w:w="5807" w:type="dxa"/>
          </w:tcPr>
          <w:p w14:paraId="387A2B15" w14:textId="17BA0AE0" w:rsidR="007003A6" w:rsidRPr="008326A3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2.3.1.13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ประกันสังคม ค่าใช้จ่ายสูง/อุบัติเหตุ/ฉุกเฉิน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14:paraId="41D390E8" w14:textId="573FF90F" w:rsidR="007003A6" w:rsidRPr="008326A3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4387" w:type="dxa"/>
          </w:tcPr>
          <w:p w14:paraId="6C6AEAAC" w14:textId="4AFE7691" w:rsidR="007003A6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</w:tbl>
    <w:p w14:paraId="2037A561" w14:textId="033AC0C1" w:rsidR="00F17483" w:rsidRDefault="0065690D" w:rsidP="000C0C8F"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7171F2D8" w14:textId="77777777" w:rsidR="00F17483" w:rsidRDefault="00F17483" w:rsidP="000C0C8F"/>
    <w:p w14:paraId="17E9DBB3" w14:textId="77777777" w:rsidR="00C44485" w:rsidRDefault="00C44485" w:rsidP="000C0C8F"/>
    <w:p w14:paraId="297ABE3A" w14:textId="77777777" w:rsidR="00C44485" w:rsidRDefault="00C44485" w:rsidP="000C0C8F"/>
    <w:p w14:paraId="11DA0939" w14:textId="77777777" w:rsidR="00C44485" w:rsidRDefault="00C44485" w:rsidP="000C0C8F"/>
    <w:p w14:paraId="4F2878FA" w14:textId="77777777" w:rsidR="00C44485" w:rsidRDefault="00C44485" w:rsidP="000C0C8F"/>
    <w:p w14:paraId="02413D5E" w14:textId="77777777" w:rsidR="00C44485" w:rsidRDefault="00C44485" w:rsidP="000C0C8F"/>
    <w:p w14:paraId="5D3A555A" w14:textId="77777777" w:rsidR="00C44485" w:rsidRDefault="00C44485" w:rsidP="000C0C8F"/>
    <w:p w14:paraId="0F9BFF8D" w14:textId="77777777" w:rsidR="00C44485" w:rsidRDefault="00C44485" w:rsidP="000C0C8F"/>
    <w:p w14:paraId="29F57C36" w14:textId="77777777" w:rsidR="00C44485" w:rsidRDefault="00C44485" w:rsidP="000C0C8F"/>
    <w:p w14:paraId="3A8EBF71" w14:textId="77777777" w:rsidR="00C44485" w:rsidRDefault="00C44485" w:rsidP="000C0C8F"/>
    <w:p w14:paraId="3F0C9866" w14:textId="77777777" w:rsidR="00C44485" w:rsidRDefault="00C44485" w:rsidP="000C0C8F"/>
    <w:p w14:paraId="532ABBEB" w14:textId="77777777" w:rsidR="00C44485" w:rsidRDefault="00C44485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237"/>
        <w:gridCol w:w="3395"/>
      </w:tblGrid>
      <w:tr w:rsidR="007003A6" w:rsidRPr="00B70D8F" w14:paraId="637E3462" w14:textId="77777777" w:rsidTr="007706C1">
        <w:trPr>
          <w:tblHeader/>
        </w:trPr>
        <w:tc>
          <w:tcPr>
            <w:tcW w:w="5098" w:type="dxa"/>
            <w:shd w:val="clear" w:color="auto" w:fill="95B3D7"/>
          </w:tcPr>
          <w:p w14:paraId="0AB261CD" w14:textId="77777777" w:rsidR="007003A6" w:rsidRPr="00B70D8F" w:rsidRDefault="007003A6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237" w:type="dxa"/>
            <w:shd w:val="clear" w:color="auto" w:fill="95B3D7"/>
          </w:tcPr>
          <w:p w14:paraId="785EB2D6" w14:textId="77777777" w:rsidR="007003A6" w:rsidRPr="00B70D8F" w:rsidRDefault="007003A6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395" w:type="dxa"/>
            <w:shd w:val="clear" w:color="auto" w:fill="95B3D7"/>
          </w:tcPr>
          <w:p w14:paraId="63FFB2E0" w14:textId="77777777" w:rsidR="007003A6" w:rsidRPr="00B70D8F" w:rsidRDefault="007003A6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7003A6" w:rsidRPr="00B70D8F" w14:paraId="059A933C" w14:textId="77777777" w:rsidTr="007706C1">
        <w:trPr>
          <w:trHeight w:val="126"/>
        </w:trPr>
        <w:tc>
          <w:tcPr>
            <w:tcW w:w="5098" w:type="dxa"/>
          </w:tcPr>
          <w:p w14:paraId="448D9AF9" w14:textId="6F1DCD5D" w:rsidR="007003A6" w:rsidRPr="009A7C61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2.3.1.14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ค่าใช้จ่ายสูง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237" w:type="dxa"/>
          </w:tcPr>
          <w:p w14:paraId="32F75B13" w14:textId="655C4C37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41A582E0" w14:textId="20E4B552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1FA4690B" w14:textId="77777777" w:rsidTr="007706C1">
        <w:trPr>
          <w:trHeight w:val="324"/>
        </w:trPr>
        <w:tc>
          <w:tcPr>
            <w:tcW w:w="5098" w:type="dxa"/>
          </w:tcPr>
          <w:p w14:paraId="160F1FB2" w14:textId="010CCE61" w:rsidR="007003A6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2.3.1.15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72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ชั่วโมงแรก</w:t>
            </w:r>
          </w:p>
        </w:tc>
        <w:tc>
          <w:tcPr>
            <w:tcW w:w="6237" w:type="dxa"/>
          </w:tcPr>
          <w:p w14:paraId="5D3F9A4C" w14:textId="63560C91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6C0F3D02" w14:textId="772D12C1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3507003E" w14:textId="77777777" w:rsidTr="007706C1">
        <w:trPr>
          <w:trHeight w:val="204"/>
        </w:trPr>
        <w:tc>
          <w:tcPr>
            <w:tcW w:w="5098" w:type="dxa"/>
          </w:tcPr>
          <w:p w14:paraId="015E9375" w14:textId="173579FD" w:rsidR="007003A6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2.3.1.16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ประกันสังคมกองทุนทดแทน</w:t>
            </w:r>
          </w:p>
        </w:tc>
        <w:tc>
          <w:tcPr>
            <w:tcW w:w="6237" w:type="dxa"/>
          </w:tcPr>
          <w:p w14:paraId="244B956B" w14:textId="7995ACC2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02B00045" w14:textId="7E11841C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0E409650" w14:textId="77777777" w:rsidTr="007706C1">
        <w:trPr>
          <w:trHeight w:val="228"/>
        </w:trPr>
        <w:tc>
          <w:tcPr>
            <w:tcW w:w="5098" w:type="dxa"/>
          </w:tcPr>
          <w:p w14:paraId="68A109F3" w14:textId="01062D46" w:rsidR="007003A6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2.3.1.17 ลูกหนี้ค่ารักษา สิทธิ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IP</w:t>
            </w:r>
          </w:p>
        </w:tc>
        <w:tc>
          <w:tcPr>
            <w:tcW w:w="6237" w:type="dxa"/>
          </w:tcPr>
          <w:p w14:paraId="0507AA0D" w14:textId="650376B9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12136CC6" w14:textId="50EE7C10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79EBAAE5" w14:textId="77777777" w:rsidTr="007706C1">
        <w:trPr>
          <w:trHeight w:val="146"/>
        </w:trPr>
        <w:tc>
          <w:tcPr>
            <w:tcW w:w="5098" w:type="dxa"/>
          </w:tcPr>
          <w:p w14:paraId="3E1089C6" w14:textId="03F65F0A" w:rsidR="007003A6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2.3.1.18 ลูกหนี้ค่ารักษาสิทธิ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="00832F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บริการเฉพาะ </w:t>
            </w:r>
          </w:p>
          <w:p w14:paraId="692E38F6" w14:textId="681A437B" w:rsidR="00832F11" w:rsidRDefault="00832F11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2D4C36D8" w14:textId="529BC56F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4ED26EA6" w14:textId="3CF227EA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003A6" w:rsidRPr="00B70D8F" w14:paraId="6A81C10B" w14:textId="77777777" w:rsidTr="007706C1">
        <w:trPr>
          <w:trHeight w:val="269"/>
        </w:trPr>
        <w:tc>
          <w:tcPr>
            <w:tcW w:w="5098" w:type="dxa"/>
          </w:tcPr>
          <w:p w14:paraId="0E473695" w14:textId="488247F2" w:rsidR="007003A6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2.3.1.19 ลูกหนี้ค่ารักษาสิทธิ 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  <w:r w:rsidR="00832F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 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บริการเฉพาะ</w:t>
            </w:r>
          </w:p>
        </w:tc>
        <w:tc>
          <w:tcPr>
            <w:tcW w:w="6237" w:type="dxa"/>
          </w:tcPr>
          <w:p w14:paraId="5D05A621" w14:textId="50208FD1" w:rsidR="007003A6" w:rsidRPr="00AF55AD" w:rsidRDefault="007003A6" w:rsidP="007003A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ปรับปรุงตามการเรียกเก็บ</w:t>
            </w:r>
          </w:p>
        </w:tc>
        <w:tc>
          <w:tcPr>
            <w:tcW w:w="3395" w:type="dxa"/>
          </w:tcPr>
          <w:p w14:paraId="2418E7CF" w14:textId="76EC7C68" w:rsidR="007003A6" w:rsidRPr="00B70D8F" w:rsidRDefault="007003A6" w:rsidP="007003A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326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Statement/</w:t>
            </w:r>
            <w:r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หนังสือเรียกเก็บ</w:t>
            </w:r>
          </w:p>
        </w:tc>
      </w:tr>
      <w:tr w:rsidR="007706C1" w:rsidRPr="00B70D8F" w14:paraId="0E798DE9" w14:textId="77777777" w:rsidTr="007706C1">
        <w:trPr>
          <w:trHeight w:val="204"/>
        </w:trPr>
        <w:tc>
          <w:tcPr>
            <w:tcW w:w="5098" w:type="dxa"/>
          </w:tcPr>
          <w:p w14:paraId="7A4AF382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2.3.2</w:t>
            </w:r>
            <w:r w:rsidRPr="00756B03">
              <w:rPr>
                <w:rFonts w:hint="cs"/>
                <w:u w:val="single"/>
                <w:cs/>
              </w:rPr>
              <w:t xml:space="preserve"> 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นโยบายการตัดส่วนต่างลูกหนี้ค่ารักษาพยาบาล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CDDED7" w14:textId="77777777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86CB28C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3A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วิธีการตรวจ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คำนวณส่วนต่างค่ารักษาที่ต่ำกว่า/สูงกว่า จากช่องปรับปรุงหลังเรียกเก็บหักด้วยช่องชดเชย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(ผลการคำนวณ ถ้าไม่ถูกต้องจะถูกหักคะแนน)</w:t>
            </w:r>
          </w:p>
          <w:p w14:paraId="6D0A631F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1.มีการปรับปรุงเรียกเก็บ</w:t>
            </w:r>
          </w:p>
          <w:p w14:paraId="42899A4B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2.ตัดส่วนต่างค่ารักษาพยาบาลที่ต่ำกว่า/สูงกว่า ตามการเรียกเก็บ</w:t>
            </w:r>
          </w:p>
          <w:p w14:paraId="33F0F6CE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3.ผลการคำนวณ ถูกต้องทุกรายการ ได้คะแนน 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N1=2</w:t>
            </w:r>
          </w:p>
          <w:p w14:paraId="3E390238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ผลการคำนว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ไม่ถูกต้องทุกรายการ ได้คะแนน 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N2=1</w:t>
            </w:r>
          </w:p>
          <w:p w14:paraId="5CEA8ECF" w14:textId="2C16FFD4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หากไม่มีการปรับปรุงตามเรียกเก็บ ได้คะแนน 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N3=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395" w:type="dxa"/>
          </w:tcPr>
          <w:p w14:paraId="0961278F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1.REP</w:t>
            </w:r>
          </w:p>
          <w:p w14:paraId="6F374D9F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2.Statement </w:t>
            </w:r>
          </w:p>
          <w:p w14:paraId="37A9C133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เรียกเก็บ สกส</w:t>
            </w: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756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</w:t>
            </w:r>
          </w:p>
          <w:p w14:paraId="0665A5DC" w14:textId="77777777" w:rsidR="007706C1" w:rsidRPr="00756B0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4.หนังสือเรียกเก็บ</w:t>
            </w:r>
          </w:p>
          <w:p w14:paraId="2D757796" w14:textId="0498A4B8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6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5.บันทึกขออนุมัติปรับปรุงส่วนต่างที่สูงกว่าฯ พร้อมรายละเอียดแนบ</w:t>
            </w:r>
          </w:p>
        </w:tc>
      </w:tr>
      <w:tr w:rsidR="007706C1" w:rsidRPr="00B70D8F" w14:paraId="3B715E95" w14:textId="77777777" w:rsidTr="007706C1">
        <w:trPr>
          <w:trHeight w:val="170"/>
        </w:trPr>
        <w:tc>
          <w:tcPr>
            <w:tcW w:w="5098" w:type="dxa"/>
          </w:tcPr>
          <w:p w14:paraId="1207963C" w14:textId="6EF3D85E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F57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2.3.2.1 </w:t>
            </w:r>
            <w:r w:rsidRPr="006F57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เบิกกรมบัญชีกลาง</w:t>
            </w:r>
            <w:r w:rsidRPr="006F57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6237" w:type="dxa"/>
          </w:tcPr>
          <w:p w14:paraId="481B4560" w14:textId="1BC090D3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ตัดส่วนต่างค่ารักษาที่สูงกว่า/ต่ำกว่า ตาม </w:t>
            </w: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ตอบกลับ</w:t>
            </w:r>
          </w:p>
        </w:tc>
        <w:tc>
          <w:tcPr>
            <w:tcW w:w="3395" w:type="dxa"/>
          </w:tcPr>
          <w:p w14:paraId="59415BF3" w14:textId="4580C019" w:rsidR="007706C1" w:rsidRDefault="007706C1" w:rsidP="007706C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(คำขอเบิก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06C1" w:rsidRPr="00B70D8F" w14:paraId="7FE4190B" w14:textId="77777777" w:rsidTr="007706C1">
        <w:trPr>
          <w:trHeight w:val="192"/>
        </w:trPr>
        <w:tc>
          <w:tcPr>
            <w:tcW w:w="5098" w:type="dxa"/>
          </w:tcPr>
          <w:p w14:paraId="6F7B2EE4" w14:textId="775669ED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สิทธิจ่ายตรง อปท.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237" w:type="dxa"/>
          </w:tcPr>
          <w:p w14:paraId="63C2CA66" w14:textId="492AAA0D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ตัดส่วนต่างค่ารักษาที่สูงกว่า/ต่ำกว่า ตาม </w:t>
            </w: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ตอบกลับ</w:t>
            </w:r>
          </w:p>
        </w:tc>
        <w:tc>
          <w:tcPr>
            <w:tcW w:w="3395" w:type="dxa"/>
          </w:tcPr>
          <w:p w14:paraId="42DBA8B6" w14:textId="04CA7F6E" w:rsidR="007706C1" w:rsidRDefault="007706C1" w:rsidP="007706C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(คำขอเบิก)</w:t>
            </w:r>
          </w:p>
        </w:tc>
      </w:tr>
      <w:tr w:rsidR="007706C1" w:rsidRPr="00B70D8F" w14:paraId="49E091DD" w14:textId="77777777" w:rsidTr="007706C1">
        <w:trPr>
          <w:trHeight w:val="158"/>
        </w:trPr>
        <w:tc>
          <w:tcPr>
            <w:tcW w:w="5098" w:type="dxa"/>
          </w:tcPr>
          <w:p w14:paraId="0E0E600D" w14:textId="6787561B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สิทธิจ่ายตรง อปท.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รูปแบบพิเศษ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588796AE" w14:textId="4DFF3E06" w:rsidR="007706C1" w:rsidRPr="008326A3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ตัดส่วนต่างค่ารักษาที่สูงกว่า/ต่ำกว่า ตาม </w:t>
            </w: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ตอบกลับ</w:t>
            </w:r>
          </w:p>
        </w:tc>
        <w:tc>
          <w:tcPr>
            <w:tcW w:w="3395" w:type="dxa"/>
          </w:tcPr>
          <w:p w14:paraId="53FB3B74" w14:textId="77777777" w:rsidR="007706C1" w:rsidRDefault="007706C1" w:rsidP="007706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ฎีกาตอบกลับ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Statement </w:t>
            </w:r>
          </w:p>
          <w:p w14:paraId="64AC87BF" w14:textId="6824B1B9" w:rsidR="007706C1" w:rsidRDefault="007706C1" w:rsidP="007706C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  <w:tr w:rsidR="00AD4BBA" w:rsidRPr="00B70D8F" w14:paraId="73ADFB1E" w14:textId="77777777" w:rsidTr="007706C1">
        <w:trPr>
          <w:trHeight w:val="288"/>
        </w:trPr>
        <w:tc>
          <w:tcPr>
            <w:tcW w:w="5098" w:type="dxa"/>
          </w:tcPr>
          <w:p w14:paraId="7FD1EC76" w14:textId="632CC897" w:rsidR="00AD4BBA" w:rsidRPr="008326A3" w:rsidRDefault="00AD4BBA" w:rsidP="00AD4B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F20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สิทธิจ่ายตรง หน่วยงานอื่น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</w:t>
            </w:r>
            <w:r w:rsidR="00F74D78" w:rsidRPr="0083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กกต.</w:t>
            </w:r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/</w:t>
            </w:r>
            <w:proofErr w:type="spellStart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F74D78" w:rsidRPr="00F74D7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มก/ครูเอกชน)</w:t>
            </w:r>
          </w:p>
        </w:tc>
        <w:tc>
          <w:tcPr>
            <w:tcW w:w="6237" w:type="dxa"/>
          </w:tcPr>
          <w:p w14:paraId="33695DE2" w14:textId="7DBE6155" w:rsidR="00AD4BBA" w:rsidRPr="008326A3" w:rsidRDefault="00AD4BBA" w:rsidP="00AD4B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ตัดส่วนต่างค่ารักษาที่สูงกว่า/ต่ำกว่า ตาม </w:t>
            </w: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5B09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ตอบกลับ</w:t>
            </w:r>
            <w:r w:rsidRPr="005B09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95" w:type="dxa"/>
          </w:tcPr>
          <w:p w14:paraId="0BA8FCDB" w14:textId="77777777" w:rsidR="00AD4BBA" w:rsidRDefault="00AD4BBA" w:rsidP="00AD4B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0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r w:rsidRPr="001060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(คำขอเบิก)</w:t>
            </w:r>
            <w:r w:rsidRPr="001060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 </w:t>
            </w:r>
          </w:p>
          <w:p w14:paraId="6C437A0B" w14:textId="2CFAB651" w:rsidR="00AD4BBA" w:rsidRPr="00AD4BBA" w:rsidRDefault="00AD4BBA" w:rsidP="00AD4B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0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(เรียกเก็บ สกส</w:t>
            </w:r>
            <w:r w:rsidRPr="00106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060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แบบเดิม )</w:t>
            </w:r>
          </w:p>
        </w:tc>
      </w:tr>
    </w:tbl>
    <w:p w14:paraId="731929DF" w14:textId="000157A7" w:rsidR="00F17483" w:rsidRDefault="0065690D" w:rsidP="000C0C8F"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30B72D3D" w14:textId="77777777" w:rsidR="00542451" w:rsidRDefault="00542451" w:rsidP="000C0C8F"/>
    <w:p w14:paraId="45A6C2B7" w14:textId="77777777" w:rsidR="00542451" w:rsidRDefault="00542451" w:rsidP="000C0C8F"/>
    <w:p w14:paraId="7CA8EE15" w14:textId="77777777" w:rsidR="00542451" w:rsidRDefault="00542451" w:rsidP="000C0C8F"/>
    <w:p w14:paraId="7CC1F013" w14:textId="77777777" w:rsidR="00542451" w:rsidRDefault="00542451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796"/>
        <w:gridCol w:w="3395"/>
      </w:tblGrid>
      <w:tr w:rsidR="00542451" w:rsidRPr="00B70D8F" w14:paraId="7DEFFE2B" w14:textId="77777777" w:rsidTr="00542451">
        <w:trPr>
          <w:tblHeader/>
        </w:trPr>
        <w:tc>
          <w:tcPr>
            <w:tcW w:w="3539" w:type="dxa"/>
            <w:shd w:val="clear" w:color="auto" w:fill="95B3D7"/>
          </w:tcPr>
          <w:p w14:paraId="57E50F96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796" w:type="dxa"/>
            <w:shd w:val="clear" w:color="auto" w:fill="95B3D7"/>
          </w:tcPr>
          <w:p w14:paraId="0993C2D7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395" w:type="dxa"/>
            <w:shd w:val="clear" w:color="auto" w:fill="95B3D7"/>
          </w:tcPr>
          <w:p w14:paraId="04A66150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542451" w:rsidRPr="00B70D8F" w14:paraId="1F856627" w14:textId="77777777" w:rsidTr="00542451">
        <w:trPr>
          <w:trHeight w:val="126"/>
        </w:trPr>
        <w:tc>
          <w:tcPr>
            <w:tcW w:w="3539" w:type="dxa"/>
          </w:tcPr>
          <w:p w14:paraId="7AF6BC17" w14:textId="5ADC760B" w:rsidR="00542451" w:rsidRPr="009A7C61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F20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สิทธิประกันสังคม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OP/IP</w:t>
            </w:r>
          </w:p>
        </w:tc>
        <w:tc>
          <w:tcPr>
            <w:tcW w:w="7796" w:type="dxa"/>
          </w:tcPr>
          <w:p w14:paraId="3CAD3EC7" w14:textId="77777777" w:rsidR="001058C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ลูกหนี้ประกันสังคม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 ตัดส่วนต่างทุกสิ้นเดือน โดยใช้ยอดเฉลี่ย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จากการจัดสรรเงินครั้งล่าสุดมาคำนวณเพื่อตัดส่วนต่างรายเดือน เช่น ได้รับจัดสรร</w:t>
            </w:r>
            <w:r w:rsidR="00105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ครั้งล่าสุดเดือน ต.ค.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มี.ค.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63 =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 เดือน เป็นเงิน 60,000.- หาร 6 เดือน </w:t>
            </w:r>
          </w:p>
          <w:p w14:paraId="56A97C41" w14:textId="5D4E3162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จะได้เดือนละ 10,000.- ถ้ามีลูกหนี้ในเดือนนั้น 15,000.-</w:t>
            </w:r>
            <w:r w:rsidRPr="008F20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จะตัดส่วนต่าง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5,000 บาท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แต่ถ้าลูกหนี้น้อยกว่าหรือเท่ากัน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ไม่ต้อง</w:t>
            </w:r>
            <w:r w:rsidRPr="008F20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ตัดส่วนต่าง</w:t>
            </w:r>
          </w:p>
          <w:p w14:paraId="3F10B7E8" w14:textId="77777777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กรณีได้รับจัดสรรเงินประกันสังคม ข้ามปี</w:t>
            </w:r>
          </w:p>
          <w:p w14:paraId="7F6C2781" w14:textId="7E2CB401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-กรณีลูกหนี้ค่ารักษาสูงกว่า ยอดจัดสรร เฉลี่ยต่อเดือน ให้ปรับปรุงยอดลูกหนี้เข้าบัญชี</w:t>
            </w:r>
            <w:r w:rsidR="001058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ผลสะสมจากการแก้ไขข้อผิดพลาด</w:t>
            </w:r>
          </w:p>
          <w:p w14:paraId="7334731A" w14:textId="097FA9E3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-กรณีลูกหนี้ค่ารักษาต่ำกว่า ยอดจัดสรร เฉลี่ยต่อเดือน ให้ปรับปรุงยอดลูกหนี้กับผลสะสมจากการแก้ไขข้อผิดพลาด</w:t>
            </w:r>
          </w:p>
          <w:p w14:paraId="3E30945F" w14:textId="77777777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กรณีได้รับจัดสรรเงินประกันสังคม ในปี</w:t>
            </w:r>
          </w:p>
          <w:p w14:paraId="68B8D7F3" w14:textId="77777777" w:rsidR="00542451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 xml:space="preserve">กรณีลูกหนี้ค่ารักษาสูงกว่ายอดจัดสรรเฉลี่ยต่อเดือน ให้ปรับปรุงยอดลูกหนี้เข้าส่วนต่างที่สูงกว่าเหมาจ่ายกองทุนประกันสังคม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</w:rPr>
              <w:t>OP/IP</w:t>
            </w:r>
          </w:p>
          <w:p w14:paraId="082F1CBC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</w:pP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-กรณีลูกหนี้ค่ารักษาสูงกว่ายอดจัดสรร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ล่าสุด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 xml:space="preserve">เฉลี่ยต่อเดือน ให้ปรับปรุงยอดลูกหนี้เข้าส่วนต่างที่สูงกว่าเหมาจ่ายกองทุนประกันสังคม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OP/IP 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(ป</w:t>
            </w:r>
            <w:proofErr w:type="spellStart"/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ป</w:t>
            </w:r>
            <w:proofErr w:type="spellEnd"/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.เมื่อสิ้นเดือน)</w:t>
            </w:r>
          </w:p>
          <w:p w14:paraId="126DFC6A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เดบิต    ส่วนต่างค่ารักษาที่สูงกว่าเหมาจ่ายรายหัว -กองทุนเหมาจ่าย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</w:p>
          <w:p w14:paraId="70F5E56C" w14:textId="0C10597B" w:rsidR="001E39E4" w:rsidRPr="001E39E4" w:rsidRDefault="001E39E4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เครดิต  ลูกหนี้ประกันสังคม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ในครือ</w:t>
            </w:r>
          </w:p>
          <w:p w14:paraId="1EAAB53B" w14:textId="77777777" w:rsidR="00542451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>กรณีลูกหนี้ค่ารักษาต่ำกว่ายอดจัดสรร ให้นำเงินที่ได้รับจัดสรร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red"/>
                <w:cs/>
              </w:rPr>
              <w:t xml:space="preserve">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>ไปตัดส่วนต่างค่ารักษา</w:t>
            </w:r>
            <w:r w:rsidR="001058CB"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red"/>
                <w:cs/>
              </w:rPr>
              <w:t xml:space="preserve"> 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red"/>
                <w:cs/>
              </w:rPr>
              <w:t>ที่สูงกว่าก่อน ถ้าเหลือให้รับรู้เป็นรายได้กองทุนประกันสังคม</w:t>
            </w:r>
          </w:p>
          <w:p w14:paraId="15F76D68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highlight w:val="magenta"/>
                <w:cs/>
              </w:rPr>
            </w:pP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-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กรณีลูกหนี้ค่ารักษาต่ำกว่ายอดจัดสรร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ล่าสุดเฉลี่ยต่อเดือน (ป</w:t>
            </w:r>
            <w:proofErr w:type="spellStart"/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ป</w:t>
            </w:r>
            <w:proofErr w:type="spellEnd"/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.เมื่อสิ้นเดือน)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  <w:r w:rsidRPr="001E39E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magenta"/>
                <w:cs/>
              </w:rPr>
              <w:t>ไม่ต้องบันทึกให้คงลูกหนี้ไว้เท่ากับที่เข้ารับบริการในเดือน</w:t>
            </w:r>
          </w:p>
          <w:p w14:paraId="502CE182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เมื่อรับเงินโอนจัดสรรประกันสังคม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 </w:t>
            </w:r>
          </w:p>
          <w:p w14:paraId="64D410F1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</w:pP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lastRenderedPageBreak/>
              <w:t>-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กรณีลูกหนี้ค่ารักษาต่ำกว่ายอดจัดสรร ให้นำเงินที่ได้รับจัดสรร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ไปตัดส่วนต่างค่ารักษา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ที่สูงกว่าก่อน ถ้าเหลือให้รับรู้เป็นรายได้กองทุนประกันสังคม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</w:p>
          <w:p w14:paraId="369AC9CA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เดบิต  เงินฝากธนาคารนอกงบประมาณ</w:t>
            </w:r>
          </w:p>
          <w:p w14:paraId="6B3C14DC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ส่วนต่างค่ารักษาที่สูงกว่าเหมาจ่ายรายหัว -กองทุนเหมาจ่าย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</w:p>
          <w:p w14:paraId="7AF92AE3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เครดิต  ลูกหนี้ประกันสังคม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ในครือ</w:t>
            </w:r>
          </w:p>
          <w:p w14:paraId="43EF471E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           รายได้กองทุนประกันสังคม </w:t>
            </w:r>
            <w:r w:rsidRPr="001E39E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magenta"/>
                <w:cs/>
              </w:rPr>
              <w:t xml:space="preserve">(กรณีมีเงินเหลือหลังหักส่วนต่างสูงกว่าฯ) </w:t>
            </w:r>
          </w:p>
          <w:p w14:paraId="4D881F17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กรณีลูกหนี้ค่ารักษา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สูงกว่า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ยอดจัดสรร ให้นำเงินที่ได้รับจัดสรร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 xml:space="preserve">ปรับปรุงยอดลูกหนี้เข้าส่วนต่างที่สูงกว่าเหมาจ่ายกองทุนประกันสังคม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</w:p>
          <w:p w14:paraId="7A1DA359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เดบิต  เงินฝากธนาคารนอกงบประมาณ</w:t>
            </w:r>
          </w:p>
          <w:p w14:paraId="5E10800C" w14:textId="77777777" w:rsidR="001E39E4" w:rsidRPr="001E39E4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ส่วนต่างค่ารักษาที่สูงกว่าเหมาจ่ายรายหัว -กองทุนเหมาจ่าย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</w:p>
          <w:p w14:paraId="669AC3F3" w14:textId="3A0D29CC" w:rsidR="001E39E4" w:rsidRPr="00AF55AD" w:rsidRDefault="001E39E4" w:rsidP="001E39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      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 xml:space="preserve"> 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เครดิต  ลูกหนี้ประกันสังคม </w:t>
            </w:r>
            <w:r w:rsidRPr="001E39E4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OP/IP</w:t>
            </w:r>
            <w:r w:rsidRPr="001E39E4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 ในครือ</w:t>
            </w:r>
          </w:p>
        </w:tc>
        <w:tc>
          <w:tcPr>
            <w:tcW w:w="3395" w:type="dxa"/>
          </w:tcPr>
          <w:p w14:paraId="133DDC5F" w14:textId="77777777" w:rsidR="00542451" w:rsidRPr="008F20FB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รายละเอียดการโอน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จัดสรรเงิน</w:t>
            </w:r>
          </w:p>
          <w:p w14:paraId="5A5C3C62" w14:textId="473BD552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F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เอกสารการคำนวณตัดส่วนต่างฯ</w:t>
            </w:r>
          </w:p>
        </w:tc>
      </w:tr>
      <w:tr w:rsidR="00542451" w:rsidRPr="00B70D8F" w14:paraId="464B223D" w14:textId="77777777" w:rsidTr="00542451">
        <w:trPr>
          <w:trHeight w:val="324"/>
        </w:trPr>
        <w:tc>
          <w:tcPr>
            <w:tcW w:w="3539" w:type="dxa"/>
          </w:tcPr>
          <w:p w14:paraId="5BACA4E2" w14:textId="5F04177F" w:rsidR="00542451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ประกันสังคมค่าใช้จ่ายสูง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7796" w:type="dxa"/>
          </w:tcPr>
          <w:p w14:paraId="093E4D38" w14:textId="540CBA9F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รับรู้ส่วนต่าง ตาม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STM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(รายงาน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Outlook) 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โดยปรับลูกหนี้ค่ารักษาสิทธิเดิมให้เป็น ลูกหนี้ประกันสังคมค่าใช้จ่ายสูง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เพื่อตัดส่วนต่าง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ค่ารักษาฯ</w:t>
            </w:r>
          </w:p>
        </w:tc>
        <w:tc>
          <w:tcPr>
            <w:tcW w:w="3395" w:type="dxa"/>
          </w:tcPr>
          <w:p w14:paraId="36250C06" w14:textId="7C8E6FC3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STM </w:t>
            </w:r>
            <w:r w:rsidRPr="00AF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สกส.หรือจาก รายงาน </w:t>
            </w:r>
            <w:r w:rsidRPr="00AF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Outlook</w:t>
            </w:r>
          </w:p>
        </w:tc>
      </w:tr>
      <w:tr w:rsidR="00542451" w:rsidRPr="00B70D8F" w14:paraId="5D320568" w14:textId="77777777" w:rsidTr="00542451">
        <w:trPr>
          <w:trHeight w:val="204"/>
        </w:trPr>
        <w:tc>
          <w:tcPr>
            <w:tcW w:w="3539" w:type="dxa"/>
          </w:tcPr>
          <w:p w14:paraId="4B6D52C1" w14:textId="74780B80" w:rsidR="00542451" w:rsidRPr="00D92E19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2.7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</w:t>
            </w:r>
            <w:r w:rsidR="00D92E19" w:rsidRPr="007A24A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คนต่างด้าวและแรงงานต่างด้าว</w:t>
            </w:r>
            <w:r w:rsidR="00D92E1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 OP/IP</w:t>
            </w:r>
          </w:p>
        </w:tc>
        <w:tc>
          <w:tcPr>
            <w:tcW w:w="7796" w:type="dxa"/>
          </w:tcPr>
          <w:p w14:paraId="7FA6B624" w14:textId="77777777" w:rsidR="00542451" w:rsidRPr="00B1275C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สิ้นเดือน ปรับปรุงรายได้ค่ารักษาแรงงานต่างด้าวรับล่วงหน้ากับลูกหนี้ค่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B12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รักษา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พยาบาลแรงงานต่างด้าว 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</w:p>
          <w:p w14:paraId="3C0C92BA" w14:textId="39A6798A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-กรณีเงินรับล่วงหน้าได้น้อยกว่าลูกหนี้ที่เกิดขึ้นในเดือน ให้ไปตัดส่วนต่างที่สูงกว่ากองทุนเหมาจ่ายรายหัว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กองทุนแรงงานต่างด้าว </w:t>
            </w:r>
            <w:r w:rsidRPr="00B127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OP/IP</w:t>
            </w:r>
          </w:p>
        </w:tc>
        <w:tc>
          <w:tcPr>
            <w:tcW w:w="3395" w:type="dxa"/>
          </w:tcPr>
          <w:p w14:paraId="4965B087" w14:textId="214066C1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542451" w:rsidRPr="00B70D8F" w14:paraId="41C71CCB" w14:textId="77777777" w:rsidTr="00542451">
        <w:trPr>
          <w:trHeight w:val="228"/>
        </w:trPr>
        <w:tc>
          <w:tcPr>
            <w:tcW w:w="3539" w:type="dxa"/>
          </w:tcPr>
          <w:p w14:paraId="630642DE" w14:textId="3C5E2131" w:rsidR="00542451" w:rsidRDefault="00542451" w:rsidP="00D92E1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</w:t>
            </w:r>
            <w:r w:rsidR="00D92E19" w:rsidRPr="007A24A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cyan"/>
                <w:cs/>
                <w14:ligatures w14:val="none"/>
              </w:rPr>
              <w:t>คนต่างด้าวและแรงงานต่างด้าว</w:t>
            </w:r>
            <w:r w:rsidR="00D92E1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 OP</w:t>
            </w:r>
            <w:r w:rsidR="00D92E1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 นอก </w:t>
            </w:r>
            <w:r w:rsidR="00D92E1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</w:tc>
        <w:tc>
          <w:tcPr>
            <w:tcW w:w="7796" w:type="dxa"/>
          </w:tcPr>
          <w:p w14:paraId="6376E27D" w14:textId="77777777" w:rsidR="00542451" w:rsidRPr="00EF6144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ตัดส่วนต่างตามหนังสือเรียกเก็บระหว่างกัน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(ส่วนต่างค่ารักษาที่สูงกว่าข้อตกลงในการจ่ายตามหลักเกณฑ์ฯ เงินประกันสุขภาพคนต่าง/แรงงานต่างด้าว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OP)</w:t>
            </w:r>
          </w:p>
          <w:p w14:paraId="0240218F" w14:textId="62DBBB89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โดยรับรู้ในวันที่งานเรียกเก็บส่งรายงานให้แผนกบัญชี</w:t>
            </w:r>
          </w:p>
        </w:tc>
        <w:tc>
          <w:tcPr>
            <w:tcW w:w="3395" w:type="dxa"/>
          </w:tcPr>
          <w:p w14:paraId="7154156E" w14:textId="22B666B7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สำเนาหนังสือเรียกเก็บงานประกันสุขภาพ</w:t>
            </w:r>
          </w:p>
        </w:tc>
      </w:tr>
    </w:tbl>
    <w:p w14:paraId="1828E8D0" w14:textId="77777777" w:rsidR="001E39E4" w:rsidRDefault="001E39E4" w:rsidP="001E39E4">
      <w:pPr>
        <w:ind w:left="142"/>
        <w:rPr>
          <w:cs/>
        </w:rPr>
      </w:pPr>
      <w:r w:rsidRPr="00764518">
        <w:rPr>
          <w:rFonts w:hint="cs"/>
          <w:highlight w:val="red"/>
          <w:cs/>
        </w:rPr>
        <w:t xml:space="preserve">สีแดง ตามคู่มือเดิม  </w:t>
      </w:r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3B13B8C0" w14:textId="77777777" w:rsidR="00542451" w:rsidRDefault="00542451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7087"/>
        <w:gridCol w:w="3395"/>
      </w:tblGrid>
      <w:tr w:rsidR="00542451" w:rsidRPr="00B70D8F" w14:paraId="6B09369E" w14:textId="77777777" w:rsidTr="006C34A3">
        <w:trPr>
          <w:tblHeader/>
        </w:trPr>
        <w:tc>
          <w:tcPr>
            <w:tcW w:w="4248" w:type="dxa"/>
            <w:shd w:val="clear" w:color="auto" w:fill="95B3D7"/>
          </w:tcPr>
          <w:p w14:paraId="1E978499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087" w:type="dxa"/>
            <w:shd w:val="clear" w:color="auto" w:fill="95B3D7"/>
          </w:tcPr>
          <w:p w14:paraId="35C693B6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395" w:type="dxa"/>
            <w:shd w:val="clear" w:color="auto" w:fill="95B3D7"/>
          </w:tcPr>
          <w:p w14:paraId="1E1D7474" w14:textId="77777777" w:rsidR="00542451" w:rsidRPr="00B70D8F" w:rsidRDefault="00542451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542451" w:rsidRPr="00B70D8F" w14:paraId="1BC87E18" w14:textId="77777777" w:rsidTr="006C34A3">
        <w:trPr>
          <w:trHeight w:val="126"/>
        </w:trPr>
        <w:tc>
          <w:tcPr>
            <w:tcW w:w="4248" w:type="dxa"/>
          </w:tcPr>
          <w:p w14:paraId="5B81393E" w14:textId="42D1E640" w:rsidR="00542451" w:rsidRPr="00D92E19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2.9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</w:t>
            </w:r>
            <w:r w:rsidR="00D92E19" w:rsidRPr="00D92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คนต่างด้าวและแรงงานต่างด้าว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</w:tc>
        <w:tc>
          <w:tcPr>
            <w:tcW w:w="7087" w:type="dxa"/>
          </w:tcPr>
          <w:p w14:paraId="45E6ADBB" w14:textId="08A6A96C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ตัดส่วนต่างตามหนังสือเรียกเก็บตามค่า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RW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โดยรับรู้ในวันที่งานเรียกเก็บส่งรายงานให้แผนกบัญชี</w:t>
            </w:r>
          </w:p>
        </w:tc>
        <w:tc>
          <w:tcPr>
            <w:tcW w:w="3395" w:type="dxa"/>
          </w:tcPr>
          <w:p w14:paraId="4AB84F56" w14:textId="7CBE48FB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สำเนาหนังสือเรียกเก็บงานประกันสุขภาพ</w:t>
            </w:r>
          </w:p>
        </w:tc>
      </w:tr>
      <w:tr w:rsidR="00542451" w:rsidRPr="00B70D8F" w14:paraId="2E3403F4" w14:textId="77777777" w:rsidTr="006C34A3">
        <w:trPr>
          <w:trHeight w:val="324"/>
        </w:trPr>
        <w:tc>
          <w:tcPr>
            <w:tcW w:w="4248" w:type="dxa"/>
          </w:tcPr>
          <w:p w14:paraId="759A2F1D" w14:textId="7D46E5BC" w:rsidR="00542451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2.10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สิทธิผู้มีปัญหาสถานะและสิทธิ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C3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</w:tc>
        <w:tc>
          <w:tcPr>
            <w:tcW w:w="7087" w:type="dxa"/>
          </w:tcPr>
          <w:p w14:paraId="3EB569EE" w14:textId="23A340FE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ส่วนต่างที่สูงกว่าเหมาจ่ายรายหัว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เงินอุดหนุนบุคคลที่มีปัญหาสถานะ </w:t>
            </w:r>
            <w:r w:rsidRPr="00852F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และสิทธิ 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 </w:t>
            </w:r>
            <w:r w:rsidRPr="00852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CUP </w:t>
            </w:r>
          </w:p>
        </w:tc>
        <w:tc>
          <w:tcPr>
            <w:tcW w:w="3395" w:type="dxa"/>
          </w:tcPr>
          <w:p w14:paraId="50AD94D8" w14:textId="49010579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852F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บันทึกขออนุมัติปรับปรุงส่วนต่างที่สูงกว่าฯ พร้อมรายละเอียดแนบ</w:t>
            </w:r>
          </w:p>
        </w:tc>
      </w:tr>
      <w:tr w:rsidR="00542451" w:rsidRPr="00B70D8F" w14:paraId="7F366BB6" w14:textId="77777777" w:rsidTr="006C34A3">
        <w:trPr>
          <w:trHeight w:val="204"/>
        </w:trPr>
        <w:tc>
          <w:tcPr>
            <w:tcW w:w="4248" w:type="dxa"/>
          </w:tcPr>
          <w:p w14:paraId="37EB2AC0" w14:textId="19628937" w:rsidR="00542451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สิทธิผู้มีปัญหาสถานะและสิทธิ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C3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นอก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</w:tc>
        <w:tc>
          <w:tcPr>
            <w:tcW w:w="7087" w:type="dxa"/>
          </w:tcPr>
          <w:p w14:paraId="00BEE3D6" w14:textId="5BF8C21C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ตัดส่วนต่างตามหนังสือเรียกเก็บ โดยรับรู้ในวันที่งานเรียกเก็บส่งรายงานให้แผนกบัญชี</w:t>
            </w:r>
          </w:p>
        </w:tc>
        <w:tc>
          <w:tcPr>
            <w:tcW w:w="3395" w:type="dxa"/>
          </w:tcPr>
          <w:p w14:paraId="36373699" w14:textId="713B8303" w:rsidR="00542451" w:rsidRPr="00B70D8F" w:rsidRDefault="00542451" w:rsidP="005424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สำเนาหนังสือเรียกเก็บจากงานประกัน</w:t>
            </w:r>
          </w:p>
        </w:tc>
      </w:tr>
      <w:tr w:rsidR="00542451" w:rsidRPr="00B70D8F" w14:paraId="7A1D9637" w14:textId="77777777" w:rsidTr="006C34A3">
        <w:trPr>
          <w:trHeight w:val="204"/>
        </w:trPr>
        <w:tc>
          <w:tcPr>
            <w:tcW w:w="4248" w:type="dxa"/>
          </w:tcPr>
          <w:p w14:paraId="392B3DFC" w14:textId="4BDE7915" w:rsidR="00542451" w:rsidRDefault="00542451" w:rsidP="006C34A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สิทธิผู้มีปัญหาสถานะและสิทธิ </w:t>
            </w:r>
            <w:r w:rsidR="006C34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เบิกจากส่วนกลาง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7087" w:type="dxa"/>
          </w:tcPr>
          <w:p w14:paraId="438920AA" w14:textId="77777777" w:rsidR="006C34A3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ตัดส่วนต่างที่สูงฯ (ส่วนต่างที่สูงกว่าข้อตกลงในการจ่ายตามหลักเกณฑ์ฯ</w:t>
            </w:r>
          </w:p>
          <w:p w14:paraId="219B694B" w14:textId="3E43A120" w:rsidR="00542451" w:rsidRPr="00EF6144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บุคคลที่มีปัญหาสถานะและสิทธิ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DRG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บุคคลที่มีปัญหาสถานะและสิทธิ ตัดตาม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ดส่วนสูงกว่าข้อตกลงในการจ่ายตาม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DRG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และส่วนต่ำตั้งค้างรับ</w:t>
            </w:r>
          </w:p>
          <w:p w14:paraId="4AF5B168" w14:textId="62231951" w:rsidR="00542451" w:rsidRPr="00AF55AD" w:rsidRDefault="00542451" w:rsidP="005424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กรณีมีส่วนต่ำ ให้ตั้งค้างรับ</w:t>
            </w:r>
          </w:p>
        </w:tc>
        <w:tc>
          <w:tcPr>
            <w:tcW w:w="3395" w:type="dxa"/>
          </w:tcPr>
          <w:p w14:paraId="48956466" w14:textId="77777777" w:rsidR="00350A9E" w:rsidRPr="00EF6144" w:rsidRDefault="00350A9E" w:rsidP="00350A9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REP </w:t>
            </w:r>
            <w:proofErr w:type="spellStart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web:state.cfo.in.th</w:t>
            </w:r>
            <w:proofErr w:type="spellEnd"/>
          </w:p>
          <w:p w14:paraId="4EA3B9D9" w14:textId="26396D01" w:rsidR="00542451" w:rsidRPr="00350A9E" w:rsidRDefault="00350A9E" w:rsidP="00350A9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ดู</w:t>
            </w:r>
            <w:hyperlink r:id="rId9" w:history="1">
              <w:r w:rsidRPr="00350A9E">
                <w:rPr>
                  <w:rStyle w:val="af2"/>
                  <w:rFonts w:ascii="TH SarabunPSK" w:hAnsi="TH SarabunPSK" w:cs="TH SarabunPSK" w:hint="cs"/>
                  <w:b/>
                  <w:bCs/>
                  <w:sz w:val="32"/>
                  <w:szCs w:val="32"/>
                  <w:highlight w:val="magenta"/>
                  <w:cs/>
                </w:rPr>
                <w:t xml:space="preserve">รายงานจาก </w:t>
              </w:r>
              <w:r w:rsidRPr="00350A9E">
                <w:rPr>
                  <w:rStyle w:val="af2"/>
                  <w:rFonts w:ascii="TH SarabunPSK" w:hAnsi="TH SarabunPSK" w:cs="TH SarabunPSK"/>
                  <w:b/>
                  <w:bCs/>
                  <w:sz w:val="32"/>
                  <w:szCs w:val="32"/>
                  <w:highlight w:val="magenta"/>
                </w:rPr>
                <w:t>FDH/</w:t>
              </w:r>
              <w:r w:rsidRPr="00350A9E">
                <w:rPr>
                  <w:rStyle w:val="af2"/>
                  <w:rFonts w:ascii="TH SarabunPSK" w:hAnsi="TH SarabunPSK" w:cs="TH SarabunPSK" w:hint="cs"/>
                  <w:b/>
                  <w:bCs/>
                  <w:sz w:val="32"/>
                  <w:szCs w:val="32"/>
                  <w:highlight w:val="magenta"/>
                  <w:cs/>
                </w:rPr>
                <w:t>กองทุน</w:t>
              </w:r>
              <w:r w:rsidRPr="00350A9E">
                <w:rPr>
                  <w:rStyle w:val="af2"/>
                  <w:rFonts w:ascii="TH SarabunPSK" w:hAnsi="TH SarabunPSK" w:cs="TH SarabunPSK"/>
                  <w:b/>
                  <w:bCs/>
                  <w:sz w:val="32"/>
                  <w:szCs w:val="32"/>
                  <w:highlight w:val="magenta"/>
                </w:rPr>
                <w:t xml:space="preserve"> STP</w:t>
              </w:r>
            </w:hyperlink>
          </w:p>
        </w:tc>
      </w:tr>
      <w:tr w:rsidR="00832F11" w:rsidRPr="00B70D8F" w14:paraId="05C0ACAB" w14:textId="77777777" w:rsidTr="006C34A3">
        <w:trPr>
          <w:trHeight w:val="158"/>
        </w:trPr>
        <w:tc>
          <w:tcPr>
            <w:tcW w:w="4248" w:type="dxa"/>
          </w:tcPr>
          <w:p w14:paraId="5C18BAC2" w14:textId="4E2189EE" w:rsidR="00832F11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6C34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</w:t>
            </w:r>
          </w:p>
        </w:tc>
        <w:tc>
          <w:tcPr>
            <w:tcW w:w="7087" w:type="dxa"/>
          </w:tcPr>
          <w:p w14:paraId="3BC18B34" w14:textId="1B06FA65" w:rsidR="00832F11" w:rsidRPr="00AF55AD" w:rsidRDefault="00832F11" w:rsidP="00832F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รับรู้ส่วนต่างค่ารักษาพยาบาลที่สูงกว่าตาม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  <w:tc>
          <w:tcPr>
            <w:tcW w:w="3395" w:type="dxa"/>
          </w:tcPr>
          <w:p w14:paraId="0B0624DB" w14:textId="75C0A2FE" w:rsidR="00832F11" w:rsidRPr="00B70D8F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</w:tr>
      <w:tr w:rsidR="00832F11" w:rsidRPr="00B70D8F" w14:paraId="696AF7A5" w14:textId="77777777" w:rsidTr="006C34A3">
        <w:trPr>
          <w:trHeight w:val="192"/>
        </w:trPr>
        <w:tc>
          <w:tcPr>
            <w:tcW w:w="4248" w:type="dxa"/>
          </w:tcPr>
          <w:p w14:paraId="7A94C6A5" w14:textId="7CA95FEB" w:rsidR="00832F11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</w:t>
            </w:r>
          </w:p>
        </w:tc>
        <w:tc>
          <w:tcPr>
            <w:tcW w:w="7087" w:type="dxa"/>
          </w:tcPr>
          <w:p w14:paraId="38959DE1" w14:textId="1C5ACB42" w:rsidR="00832F11" w:rsidRPr="00AF55AD" w:rsidRDefault="00832F11" w:rsidP="00832F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IP-</w:t>
            </w: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บริการเฉพาะ ให้ตัดส่วนต่างค่ารักษาที่สูงกว่าเมื่อได้รับรายงานตอบกลับตาม </w:t>
            </w: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Statement </w:t>
            </w: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และกรณีค่ารักษาที่ต่ำกว่าให้ตั้งค้างรับ (รายได้ค้างรับส่วนต่ำ ค่ารักษา </w:t>
            </w: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 UC)</w:t>
            </w:r>
          </w:p>
        </w:tc>
        <w:tc>
          <w:tcPr>
            <w:tcW w:w="3395" w:type="dxa"/>
          </w:tcPr>
          <w:p w14:paraId="5ED696FB" w14:textId="62345E65" w:rsidR="00832F11" w:rsidRPr="00B70D8F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CA1A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</w:tr>
      <w:tr w:rsidR="00832F11" w:rsidRPr="00B70D8F" w14:paraId="614E073D" w14:textId="77777777" w:rsidTr="006C34A3">
        <w:trPr>
          <w:trHeight w:val="182"/>
        </w:trPr>
        <w:tc>
          <w:tcPr>
            <w:tcW w:w="4248" w:type="dxa"/>
          </w:tcPr>
          <w:p w14:paraId="5F339A0F" w14:textId="0E16241B" w:rsidR="00832F11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IP</w:t>
            </w:r>
          </w:p>
        </w:tc>
        <w:tc>
          <w:tcPr>
            <w:tcW w:w="7087" w:type="dxa"/>
          </w:tcPr>
          <w:p w14:paraId="0273EA5E" w14:textId="77777777" w:rsidR="00832F11" w:rsidRPr="00EF6144" w:rsidRDefault="00832F11" w:rsidP="00832F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-ลูกหนี้ค่ารักษา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UC IP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ให้ตัดส่วนต่างค่ารักษาที่สูงกว่าเมื่อได้รับรายงานตอบกลับตาม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Statement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และกรณีค่ารักษาที่ต่ำกว่าให้ตั้งค้างรับ (รายได้ค้างรับส่วนต่ำ 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 UC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9AA2477" w14:textId="33F2C15C" w:rsidR="00832F11" w:rsidRPr="00AF55AD" w:rsidRDefault="00832F11" w:rsidP="00832F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-ตัดรายตัว</w:t>
            </w:r>
          </w:p>
        </w:tc>
        <w:tc>
          <w:tcPr>
            <w:tcW w:w="3395" w:type="dxa"/>
          </w:tcPr>
          <w:p w14:paraId="6F45BC19" w14:textId="02F0BC85" w:rsidR="00832F11" w:rsidRPr="00B70D8F" w:rsidRDefault="00832F11" w:rsidP="00832F1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</w:tr>
    </w:tbl>
    <w:p w14:paraId="7FE38EAA" w14:textId="77777777" w:rsidR="00542451" w:rsidRDefault="00542451" w:rsidP="000C0C8F"/>
    <w:p w14:paraId="51779D08" w14:textId="77777777" w:rsidR="006C34A3" w:rsidRDefault="006C34A3" w:rsidP="000C0C8F"/>
    <w:p w14:paraId="6E9FA964" w14:textId="77777777" w:rsidR="006C34A3" w:rsidRDefault="006C34A3" w:rsidP="000C0C8F"/>
    <w:p w14:paraId="6CA3BDDC" w14:textId="77777777" w:rsidR="006C34A3" w:rsidRDefault="006C34A3" w:rsidP="000C0C8F"/>
    <w:p w14:paraId="7D237799" w14:textId="77777777" w:rsidR="006C34A3" w:rsidRDefault="006C34A3" w:rsidP="000C0C8F"/>
    <w:p w14:paraId="01EBFD4B" w14:textId="77777777" w:rsidR="006C34A3" w:rsidRDefault="006C34A3" w:rsidP="000C0C8F"/>
    <w:p w14:paraId="01C96626" w14:textId="77777777" w:rsidR="006C34A3" w:rsidRDefault="006C34A3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230"/>
        <w:gridCol w:w="4103"/>
      </w:tblGrid>
      <w:tr w:rsidR="006C34A3" w:rsidRPr="00B70D8F" w14:paraId="6CAC0A48" w14:textId="77777777" w:rsidTr="004A3DAB">
        <w:trPr>
          <w:tblHeader/>
        </w:trPr>
        <w:tc>
          <w:tcPr>
            <w:tcW w:w="3397" w:type="dxa"/>
            <w:shd w:val="clear" w:color="auto" w:fill="95B3D7"/>
          </w:tcPr>
          <w:p w14:paraId="1AC03CC4" w14:textId="77777777" w:rsidR="006C34A3" w:rsidRPr="00B70D8F" w:rsidRDefault="006C34A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30" w:type="dxa"/>
            <w:shd w:val="clear" w:color="auto" w:fill="95B3D7"/>
          </w:tcPr>
          <w:p w14:paraId="5BE7F6CE" w14:textId="77777777" w:rsidR="006C34A3" w:rsidRPr="00B70D8F" w:rsidRDefault="006C34A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4103" w:type="dxa"/>
            <w:shd w:val="clear" w:color="auto" w:fill="95B3D7"/>
          </w:tcPr>
          <w:p w14:paraId="6CF4213D" w14:textId="77777777" w:rsidR="006C34A3" w:rsidRPr="00B70D8F" w:rsidRDefault="006C34A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4C1062" w:rsidRPr="00B70D8F" w14:paraId="24779312" w14:textId="77777777" w:rsidTr="004A3DAB">
        <w:trPr>
          <w:trHeight w:val="126"/>
        </w:trPr>
        <w:tc>
          <w:tcPr>
            <w:tcW w:w="3397" w:type="dxa"/>
          </w:tcPr>
          <w:p w14:paraId="1F13665E" w14:textId="08261482" w:rsidR="004C1062" w:rsidRPr="00D92E19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2.5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ตรวจสอบทะเบียนคุมลูกหนี้</w:t>
            </w:r>
            <w:r w:rsidR="004A3DA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ค่ารักษาพยาบาลโดยทดสอบการบวกเลขกับบัญชีแยกประเภท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ทั่วไป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</w:p>
        </w:tc>
        <w:tc>
          <w:tcPr>
            <w:tcW w:w="7230" w:type="dxa"/>
          </w:tcPr>
          <w:p w14:paraId="293FB690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ตรวจสอบการจัดทำทะเบียนจากหน่วยเรียกเก็บ</w:t>
            </w:r>
            <w:r w:rsidRPr="003027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ทุกสิทธิให้ตรงกับงบทดลอง</w:t>
            </w:r>
          </w:p>
          <w:p w14:paraId="0C4B6CC3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ตรวจสอบวัน เดือน ปี การตัดชำระลูกหนี้ให้ตรงกับจำนวนเงินที่โอนชำระเงิน</w:t>
            </w:r>
          </w:p>
          <w:p w14:paraId="44981C07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รูปแบบทะเบียนสามารถทำได้ทั้งแบบรายเดือน/รายปีก็ได้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แต่ให้มียอดยกมา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รายตัว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สรุปยอดรวมเดือนนี้,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รวมยอดทั้งปี </w:t>
            </w:r>
          </w:p>
          <w:p w14:paraId="1A78124F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(ถ้าไม่มีรวมยอดทั้งปีให้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N2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ถ้ามี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ทะเบียน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แต่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ทำ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ไม่ถูก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ต้อง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ให้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N2)</w:t>
            </w:r>
          </w:p>
          <w:p w14:paraId="0B632B68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 เดือนที่ตรวจจะต้องมีข้อมูลทุกเดือน ตั้งแต่ต้นปีจนถึงเดือนปัจจุบัน</w:t>
            </w:r>
          </w:p>
          <w:p w14:paraId="6FE9F4F5" w14:textId="77777777" w:rsidR="004C1062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ถ้ามีลูกหนี้ค่ารักษา จะต้องมีทะเบียนคุมลูกหนี้ค่ารักษาพยาบาลทุกตัว</w:t>
            </w:r>
          </w:p>
          <w:p w14:paraId="7D62BD31" w14:textId="69EE3071" w:rsidR="004C1062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1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รูปแบบทะเบียนคุมลูกหนี้ ต้องสมบูรณ์ ถูกต้องมีเลขที่เอกสารอ้างอิง หากไม่ครบถ้วน ให้ </w:t>
            </w:r>
            <w:r w:rsidRPr="004C10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4C1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          </w:t>
            </w:r>
          </w:p>
          <w:p w14:paraId="464AE184" w14:textId="7684EBED" w:rsidR="004C1062" w:rsidRPr="00AF55AD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3" w:type="dxa"/>
          </w:tcPr>
          <w:p w14:paraId="325FE76A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งบทดลอง</w:t>
            </w:r>
          </w:p>
          <w:p w14:paraId="243D8EB3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ทะเบียนคุมลูกหนี้ค่ารักษาพยาบาลทุก </w:t>
            </w:r>
          </w:p>
          <w:p w14:paraId="68981D8D" w14:textId="77777777" w:rsidR="004C1062" w:rsidRPr="00D464D1" w:rsidRDefault="004C1062" w:rsidP="004C10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 (รายตัวและรายสิทธิ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รูปแบบของทะเบียนนั้นตามแต่ละจังหวัด แต่ต้องมีเนื้อหาให้ครบถ้วน ดังนี้</w:t>
            </w:r>
          </w:p>
          <w:p w14:paraId="36D96C5A" w14:textId="77777777" w:rsid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วัน เดือน ปี รับบริการ กรณีผู้ป่วยนอก </w:t>
            </w:r>
            <w:r w:rsidRPr="00D464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D46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วันจำหน่าย กรณีผู้ป่วยใน</w:t>
            </w:r>
          </w:p>
          <w:p w14:paraId="4ABE2B13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-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ผู้ป่วยนอกให้มี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 HN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ของผู้ป่วย</w:t>
            </w:r>
          </w:p>
          <w:p w14:paraId="7C875E67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-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ผู้ป่วยใน ต้องมี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HN, AN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ของผู้ป่วย</w:t>
            </w:r>
          </w:p>
          <w:p w14:paraId="703D81D6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- ชื่อผู้ป่วย จำนวนเงิน วันตัดลูกหนี้    และจำนวนเงินตัดลูกหนี้คงเหลือ ส่วนสูงส่วนต่ำ</w:t>
            </w:r>
          </w:p>
          <w:p w14:paraId="02AAE8A8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-ทะเบียนลูกหนี้ระบบอุบัติเหตุฉุกเฉิน   กรณีดึงข้อมูลจากระบบ </w:t>
            </w:r>
            <w:proofErr w:type="spellStart"/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สพ</w:t>
            </w:r>
            <w:proofErr w:type="spellEnd"/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ฉ./ศูนย์ส่งต่อ/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ER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ให้เพิ่มวันสั่งการ</w:t>
            </w:r>
          </w:p>
          <w:p w14:paraId="71AC1686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  <w:t>-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14:ligatures w14:val="none"/>
              </w:rPr>
              <w:t xml:space="preserve">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  <w14:ligatures w14:val="none"/>
              </w:rPr>
              <w:t>เอกสารอ้างอิงการการเปลี่ยนแปลง ให้อ้างอิงเลขที่ใบสำคัญ(รท.บท.)/ใบเสร็จรับเงิน</w:t>
            </w:r>
          </w:p>
          <w:p w14:paraId="71E8F3F0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  <w:t>-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  <w14:ligatures w14:val="none"/>
              </w:rPr>
              <w:t xml:space="preserve"> การตัดส่วนต่าง ให้มีเลขที่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14:ligatures w14:val="none"/>
              </w:rPr>
              <w:t>REP/Statement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  <w14:ligatures w14:val="none"/>
              </w:rPr>
              <w:t xml:space="preserve"> ในทะเบียน</w:t>
            </w:r>
          </w:p>
          <w:p w14:paraId="10E32644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14:ligatures w14:val="none"/>
              </w:rPr>
              <w:t>- ช่องรายการปรับปรุง สามารถตรวจสอบความถูกต้องของ 1.ยอดยกมา 2.รับเข้า 3.จ่ายออก 4.คงเหลือ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  <w:t xml:space="preserve">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14:ligatures w14:val="none"/>
              </w:rPr>
              <w:t>(4 ช่อง)</w:t>
            </w:r>
          </w:p>
          <w:p w14:paraId="753FBDB7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3. บัญชีแยกประเภท</w:t>
            </w:r>
          </w:p>
          <w:p w14:paraId="295E0C78" w14:textId="77777777" w:rsidR="004C1062" w:rsidRPr="004C1062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14:ligatures w14:val="none"/>
              </w:rPr>
            </w:pP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4.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การปรับปรุงลูกหนี้ตาม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REP/Statement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ให้มี 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REP/Statement</w:t>
            </w:r>
            <w:r w:rsidRPr="004C106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แนบ</w:t>
            </w:r>
          </w:p>
          <w:p w14:paraId="41BA55BA" w14:textId="2EB290BA" w:rsidR="004C1062" w:rsidRPr="00B70D8F" w:rsidRDefault="004C1062" w:rsidP="004C10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5E69D4DD" w14:textId="77777777" w:rsidR="006C34A3" w:rsidRDefault="006C34A3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946"/>
        <w:gridCol w:w="2686"/>
      </w:tblGrid>
      <w:tr w:rsidR="004A3DAB" w:rsidRPr="00B70D8F" w14:paraId="2FE430CB" w14:textId="77777777" w:rsidTr="00A66A0B">
        <w:trPr>
          <w:tblHeader/>
        </w:trPr>
        <w:tc>
          <w:tcPr>
            <w:tcW w:w="5098" w:type="dxa"/>
            <w:shd w:val="clear" w:color="auto" w:fill="95B3D7"/>
          </w:tcPr>
          <w:p w14:paraId="026C87C4" w14:textId="77777777" w:rsidR="004A3DAB" w:rsidRPr="00B70D8F" w:rsidRDefault="004A3DA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946" w:type="dxa"/>
            <w:shd w:val="clear" w:color="auto" w:fill="95B3D7"/>
          </w:tcPr>
          <w:p w14:paraId="18A120E7" w14:textId="77777777" w:rsidR="004A3DAB" w:rsidRPr="00B70D8F" w:rsidRDefault="004A3DA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78780852" w14:textId="77777777" w:rsidR="004A3DAB" w:rsidRPr="00B70D8F" w:rsidRDefault="004A3DA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4A3DAB" w:rsidRPr="00B70D8F" w14:paraId="584792A9" w14:textId="77777777" w:rsidTr="00A66A0B">
        <w:trPr>
          <w:trHeight w:val="303"/>
        </w:trPr>
        <w:tc>
          <w:tcPr>
            <w:tcW w:w="5098" w:type="dxa"/>
          </w:tcPr>
          <w:p w14:paraId="1D3E4811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2.5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ตรวจสอบ</w:t>
            </w:r>
            <w:r w:rsidRPr="00621FD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ทะเบียนคุมลูกหนี้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ค่ารักษาพยาบาลโดยทดสอบการบวกเลขกับบัญชีแยกประเภททั่วไป (ต่อ)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030B116" w14:textId="795F7B48" w:rsidR="004A3DAB" w:rsidRPr="00D92E19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ลูกหนี้ค่ารักษาสิทธิเบิกต้นสังกัด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</w:p>
        </w:tc>
        <w:tc>
          <w:tcPr>
            <w:tcW w:w="6946" w:type="dxa"/>
          </w:tcPr>
          <w:p w14:paraId="5F096174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EC995A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C3CEFC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ทุกแห่งไม่มี </w:t>
            </w:r>
          </w:p>
          <w:p w14:paraId="1B43ABE5" w14:textId="52E889B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(ยกเว้น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MOU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กับหน่วยงานต้นสังกัดให้มีเอกสารประกอบการทำ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86" w:type="dxa"/>
          </w:tcPr>
          <w:p w14:paraId="2C6FCE3C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05C8329C" w14:textId="77777777" w:rsidTr="00A66A0B">
        <w:trPr>
          <w:trHeight w:val="408"/>
        </w:trPr>
        <w:tc>
          <w:tcPr>
            <w:tcW w:w="5098" w:type="dxa"/>
          </w:tcPr>
          <w:p w14:paraId="2C524B8B" w14:textId="3DF80819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ลูกหนี้ค่ารักษาสิทธิเบิกต้นสังกัด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6946" w:type="dxa"/>
          </w:tcPr>
          <w:p w14:paraId="6F5B8005" w14:textId="77777777" w:rsidR="004A3DAB" w:rsidRPr="00EF6144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6C28D535" w14:textId="7777777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7588378E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0BAC5B3E" w14:textId="77777777" w:rsidTr="00A66A0B">
        <w:trPr>
          <w:trHeight w:val="408"/>
        </w:trPr>
        <w:tc>
          <w:tcPr>
            <w:tcW w:w="5098" w:type="dxa"/>
          </w:tcPr>
          <w:p w14:paraId="4502393E" w14:textId="5DF0F3B8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ชำระเงิน</w:t>
            </w:r>
            <w:r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 OP</w:t>
            </w:r>
          </w:p>
        </w:tc>
        <w:tc>
          <w:tcPr>
            <w:tcW w:w="6946" w:type="dxa"/>
          </w:tcPr>
          <w:p w14:paraId="73A20BA1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15AD9D1" w14:textId="2AA51D85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(กรณีไม่มีต้องบันทึกเป็นค่าใช้จ่ายสังคมสงเคราะห์พร้อมแนบบันทึกขออนุมัติ)</w:t>
            </w:r>
          </w:p>
        </w:tc>
        <w:tc>
          <w:tcPr>
            <w:tcW w:w="2686" w:type="dxa"/>
          </w:tcPr>
          <w:p w14:paraId="1562D5AF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4461BA2F" w14:textId="77777777" w:rsidTr="00A66A0B">
        <w:trPr>
          <w:trHeight w:val="408"/>
        </w:trPr>
        <w:tc>
          <w:tcPr>
            <w:tcW w:w="5098" w:type="dxa"/>
          </w:tcPr>
          <w:p w14:paraId="6E350F22" w14:textId="2B68BBE0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ชำระเงิน</w:t>
            </w:r>
            <w:r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 IP</w:t>
            </w:r>
          </w:p>
        </w:tc>
        <w:tc>
          <w:tcPr>
            <w:tcW w:w="6946" w:type="dxa"/>
          </w:tcPr>
          <w:p w14:paraId="55FADCC2" w14:textId="77777777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49276FD" w14:textId="13F3DFF6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(กรณีไม่มีต้องบันทึกเป็นค่าใช้จ่ายสังคมสงเคราะห์พร้อมแนบบันทึกขออนุมัติ)</w:t>
            </w:r>
          </w:p>
        </w:tc>
        <w:tc>
          <w:tcPr>
            <w:tcW w:w="2686" w:type="dxa"/>
          </w:tcPr>
          <w:p w14:paraId="01EB8BE0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7EC274DA" w14:textId="77777777" w:rsidTr="00A66A0B">
        <w:trPr>
          <w:trHeight w:val="408"/>
        </w:trPr>
        <w:tc>
          <w:tcPr>
            <w:tcW w:w="5098" w:type="dxa"/>
          </w:tcPr>
          <w:p w14:paraId="09993F62" w14:textId="0DE39FE9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 ระบบปฏิบัติการฉุกเฉิน</w:t>
            </w:r>
          </w:p>
        </w:tc>
        <w:tc>
          <w:tcPr>
            <w:tcW w:w="6946" w:type="dxa"/>
          </w:tcPr>
          <w:p w14:paraId="57213F08" w14:textId="707A6251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317C0B18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3A556576" w14:textId="77777777" w:rsidTr="00A66A0B">
        <w:trPr>
          <w:trHeight w:val="408"/>
        </w:trPr>
        <w:tc>
          <w:tcPr>
            <w:tcW w:w="5098" w:type="dxa"/>
          </w:tcPr>
          <w:p w14:paraId="0509C6EF" w14:textId="4444EBF6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ลูกหนี้ค่ารักษาสิทธิเบิกจ่ายตรงหน่วยงานอื่น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="00350A9E"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(บุคลากร กกต.</w:t>
            </w:r>
            <w:r w:rsid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มก/ครูเอกชน)</w:t>
            </w:r>
          </w:p>
        </w:tc>
        <w:tc>
          <w:tcPr>
            <w:tcW w:w="6946" w:type="dxa"/>
          </w:tcPr>
          <w:p w14:paraId="75264F9C" w14:textId="77777777" w:rsidR="004A3DAB" w:rsidRPr="00EF6144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63217C7D" w14:textId="7777777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6B1B40F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4CC5544C" w14:textId="77777777" w:rsidTr="00A66A0B">
        <w:trPr>
          <w:trHeight w:val="408"/>
        </w:trPr>
        <w:tc>
          <w:tcPr>
            <w:tcW w:w="5098" w:type="dxa"/>
          </w:tcPr>
          <w:p w14:paraId="558F19DD" w14:textId="77777777" w:rsidR="00A66A0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2.5.7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ลูกหนี้ค่ารักษาสิทธิเบิกจ่ายตรงหน่วยงานอื่น </w:t>
            </w:r>
          </w:p>
          <w:p w14:paraId="27FFB6A5" w14:textId="159B9105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50A9E"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 กกต.</w:t>
            </w:r>
            <w:r w:rsid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มก/ครูเอกชน)</w:t>
            </w:r>
          </w:p>
        </w:tc>
        <w:tc>
          <w:tcPr>
            <w:tcW w:w="6946" w:type="dxa"/>
          </w:tcPr>
          <w:p w14:paraId="180E9828" w14:textId="134B5BD8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02F00390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03552C64" w14:textId="77777777" w:rsidTr="00A66A0B">
        <w:trPr>
          <w:trHeight w:val="408"/>
        </w:trPr>
        <w:tc>
          <w:tcPr>
            <w:tcW w:w="5098" w:type="dxa"/>
          </w:tcPr>
          <w:p w14:paraId="493FCF2A" w14:textId="4D0F315A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</w:tc>
        <w:tc>
          <w:tcPr>
            <w:tcW w:w="6946" w:type="dxa"/>
          </w:tcPr>
          <w:p w14:paraId="5AE53943" w14:textId="77777777" w:rsidR="004A3DAB" w:rsidRPr="00EF6144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2FFB49C9" w14:textId="7777777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564A8174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7D829F99" w14:textId="77777777" w:rsidTr="00A66A0B">
        <w:trPr>
          <w:trHeight w:val="408"/>
        </w:trPr>
        <w:tc>
          <w:tcPr>
            <w:tcW w:w="5098" w:type="dxa"/>
          </w:tcPr>
          <w:p w14:paraId="72E9ED5A" w14:textId="26D2AAF0" w:rsidR="004A3DAB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.9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CUP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ในจังหวัด</w:t>
            </w:r>
          </w:p>
        </w:tc>
        <w:tc>
          <w:tcPr>
            <w:tcW w:w="6946" w:type="dxa"/>
          </w:tcPr>
          <w:p w14:paraId="7AF48CBB" w14:textId="77777777" w:rsidR="004A3DAB" w:rsidRPr="00EF6144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13438079" w14:textId="7777777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FA44F4A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4A3DAB" w:rsidRPr="00B70D8F" w14:paraId="55338C54" w14:textId="77777777" w:rsidTr="00F33562">
        <w:trPr>
          <w:trHeight w:val="768"/>
        </w:trPr>
        <w:tc>
          <w:tcPr>
            <w:tcW w:w="5098" w:type="dxa"/>
          </w:tcPr>
          <w:p w14:paraId="1731A8FF" w14:textId="54720AE5" w:rsidR="00F33562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.10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ต่างจังหวัด</w:t>
            </w:r>
          </w:p>
        </w:tc>
        <w:tc>
          <w:tcPr>
            <w:tcW w:w="6946" w:type="dxa"/>
          </w:tcPr>
          <w:p w14:paraId="168669B5" w14:textId="77777777" w:rsidR="004A3DAB" w:rsidRPr="00EF6144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672CEE37" w14:textId="77777777" w:rsidR="004A3DAB" w:rsidRPr="00AF55AD" w:rsidRDefault="004A3DAB" w:rsidP="004A3D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41BB9AEF" w14:textId="77777777" w:rsidR="004A3DAB" w:rsidRPr="00B70D8F" w:rsidRDefault="004A3DAB" w:rsidP="004A3DA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7D0F7114" w14:textId="77777777" w:rsidTr="00A66A0B">
        <w:trPr>
          <w:trHeight w:val="305"/>
        </w:trPr>
        <w:tc>
          <w:tcPr>
            <w:tcW w:w="5098" w:type="dxa"/>
          </w:tcPr>
          <w:p w14:paraId="175D849A" w14:textId="4E26BB91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.11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ต่างสังกัด สธ.</w:t>
            </w:r>
          </w:p>
        </w:tc>
        <w:tc>
          <w:tcPr>
            <w:tcW w:w="6946" w:type="dxa"/>
          </w:tcPr>
          <w:p w14:paraId="3EF68550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79B4C4F0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26F4167D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3C1C0A34" w14:textId="472941F3" w:rsidR="006C34A3" w:rsidRDefault="00350A9E" w:rsidP="000C0C8F"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p w14:paraId="4E9030E4" w14:textId="77777777" w:rsidR="00F33562" w:rsidRDefault="00F33562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6804"/>
        <w:gridCol w:w="2686"/>
      </w:tblGrid>
      <w:tr w:rsidR="00F33562" w:rsidRPr="00B70D8F" w14:paraId="3F321B9A" w14:textId="77777777" w:rsidTr="00F33562">
        <w:trPr>
          <w:tblHeader/>
        </w:trPr>
        <w:tc>
          <w:tcPr>
            <w:tcW w:w="5240" w:type="dxa"/>
            <w:shd w:val="clear" w:color="auto" w:fill="95B3D7"/>
          </w:tcPr>
          <w:p w14:paraId="4708380A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804" w:type="dxa"/>
            <w:shd w:val="clear" w:color="auto" w:fill="95B3D7"/>
          </w:tcPr>
          <w:p w14:paraId="215AB884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30657479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F33562" w:rsidRPr="00B70D8F" w14:paraId="681C40AC" w14:textId="77777777" w:rsidTr="00F33562">
        <w:trPr>
          <w:trHeight w:val="303"/>
        </w:trPr>
        <w:tc>
          <w:tcPr>
            <w:tcW w:w="5240" w:type="dxa"/>
          </w:tcPr>
          <w:p w14:paraId="0B75F62C" w14:textId="33D5189C" w:rsidR="00F33562" w:rsidRPr="00D92E19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PP</w:t>
            </w:r>
          </w:p>
        </w:tc>
        <w:tc>
          <w:tcPr>
            <w:tcW w:w="6804" w:type="dxa"/>
          </w:tcPr>
          <w:p w14:paraId="6105647C" w14:textId="4D98A70E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26ECDE63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6DF8F919" w14:textId="77777777" w:rsidTr="00F33562">
        <w:trPr>
          <w:trHeight w:val="408"/>
        </w:trPr>
        <w:tc>
          <w:tcPr>
            <w:tcW w:w="5240" w:type="dxa"/>
          </w:tcPr>
          <w:p w14:paraId="1EE9F5FB" w14:textId="40B76DC2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IP</w:t>
            </w:r>
          </w:p>
        </w:tc>
        <w:tc>
          <w:tcPr>
            <w:tcW w:w="6804" w:type="dxa"/>
          </w:tcPr>
          <w:p w14:paraId="34E553E5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407D7F72" w14:textId="7295F4FA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298EFFD3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7EC14ACC" w14:textId="77777777" w:rsidTr="00F33562">
        <w:trPr>
          <w:trHeight w:val="408"/>
        </w:trPr>
        <w:tc>
          <w:tcPr>
            <w:tcW w:w="5240" w:type="dxa"/>
          </w:tcPr>
          <w:p w14:paraId="03791DCF" w14:textId="6BE124CC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UC - OP 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บริการเฉพาะ (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CR)</w:t>
            </w:r>
          </w:p>
        </w:tc>
        <w:tc>
          <w:tcPr>
            <w:tcW w:w="6804" w:type="dxa"/>
          </w:tcPr>
          <w:p w14:paraId="3F15CC82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ในเดือนอาจมีหรือไม่มี รอปรับปรุงกับ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  <w:p w14:paraId="408E47DD" w14:textId="7DE4110E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2D67B617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2450CBB3" w14:textId="77777777" w:rsidTr="00F33562">
        <w:trPr>
          <w:trHeight w:val="408"/>
        </w:trPr>
        <w:tc>
          <w:tcPr>
            <w:tcW w:w="5240" w:type="dxa"/>
          </w:tcPr>
          <w:p w14:paraId="585F6806" w14:textId="77D9AFAF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UC - IP 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บริการเฉพาะ (</w:t>
            </w:r>
            <w:r w:rsidR="00394E8A" w:rsidRPr="00394E8A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CR)</w:t>
            </w:r>
          </w:p>
        </w:tc>
        <w:tc>
          <w:tcPr>
            <w:tcW w:w="6804" w:type="dxa"/>
          </w:tcPr>
          <w:p w14:paraId="17B21901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ในเดือนอาจมีหรือไม่มี รอปรับปรุงกับ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  <w:p w14:paraId="643CF97D" w14:textId="316F3834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23C09CD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B92E0E4" w14:textId="77777777" w:rsidTr="00F33562">
        <w:trPr>
          <w:trHeight w:val="408"/>
        </w:trPr>
        <w:tc>
          <w:tcPr>
            <w:tcW w:w="5240" w:type="dxa"/>
          </w:tcPr>
          <w:p w14:paraId="4AA35DC8" w14:textId="47C530FD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 ลูกหนี้ค่ารักษาสิทธิ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6804" w:type="dxa"/>
          </w:tcPr>
          <w:p w14:paraId="1649F4EB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78518DA1" w14:textId="12CBEEF2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6BB360BB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0ED42333" w14:textId="77777777" w:rsidTr="00F33562">
        <w:trPr>
          <w:trHeight w:val="408"/>
        </w:trPr>
        <w:tc>
          <w:tcPr>
            <w:tcW w:w="5240" w:type="dxa"/>
          </w:tcPr>
          <w:p w14:paraId="2CCA6784" w14:textId="43A4005D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 ลูกหนี้ค่ารักษาสิทธิ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6804" w:type="dxa"/>
          </w:tcPr>
          <w:p w14:paraId="3D522ED5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3E188DFB" w14:textId="16190FEC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4F0BB2B8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6D051E64" w14:textId="77777777" w:rsidTr="00F33562">
        <w:trPr>
          <w:trHeight w:val="408"/>
        </w:trPr>
        <w:tc>
          <w:tcPr>
            <w:tcW w:w="5240" w:type="dxa"/>
          </w:tcPr>
          <w:p w14:paraId="5699A304" w14:textId="6994C750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 ลูกหนี้ค่ารักษาสิทธิ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</w:tc>
        <w:tc>
          <w:tcPr>
            <w:tcW w:w="6804" w:type="dxa"/>
          </w:tcPr>
          <w:p w14:paraId="5F0FB6E1" w14:textId="0E2C425D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6" w:type="dxa"/>
          </w:tcPr>
          <w:p w14:paraId="78E7BB30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EC3571A" w14:textId="77777777" w:rsidTr="00F33562">
        <w:trPr>
          <w:trHeight w:val="408"/>
        </w:trPr>
        <w:tc>
          <w:tcPr>
            <w:tcW w:w="5240" w:type="dxa"/>
          </w:tcPr>
          <w:p w14:paraId="786BC934" w14:textId="0BAF40ED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 ลูกหนี้ค่ารักษาสิทธิ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</w:tc>
        <w:tc>
          <w:tcPr>
            <w:tcW w:w="6804" w:type="dxa"/>
          </w:tcPr>
          <w:p w14:paraId="429FEA30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1B4AE28F" w14:textId="7580CD36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22E24D7C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F1002EB" w14:textId="77777777" w:rsidTr="00F33562">
        <w:trPr>
          <w:trHeight w:val="408"/>
        </w:trPr>
        <w:tc>
          <w:tcPr>
            <w:tcW w:w="5240" w:type="dxa"/>
          </w:tcPr>
          <w:p w14:paraId="56D2353B" w14:textId="1CA69CC5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2.5.20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="00394E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 ต่างสังกัด สป.สธ</w:t>
            </w:r>
          </w:p>
        </w:tc>
        <w:tc>
          <w:tcPr>
            <w:tcW w:w="6804" w:type="dxa"/>
          </w:tcPr>
          <w:p w14:paraId="5950FF3C" w14:textId="7777777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35C82BB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7E5D4B1C" w14:textId="77777777" w:rsidTr="00F33562">
        <w:trPr>
          <w:trHeight w:val="408"/>
        </w:trPr>
        <w:tc>
          <w:tcPr>
            <w:tcW w:w="5240" w:type="dxa"/>
          </w:tcPr>
          <w:p w14:paraId="06F15E1C" w14:textId="7FEEF2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2.5.21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</w:t>
            </w:r>
            <w:r w:rsidR="00394E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 ต่างสังกัด สป.สธ</w:t>
            </w:r>
          </w:p>
        </w:tc>
        <w:tc>
          <w:tcPr>
            <w:tcW w:w="6804" w:type="dxa"/>
          </w:tcPr>
          <w:p w14:paraId="3A7A6D9D" w14:textId="7777777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05CC015F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67F54DA9" w14:textId="77777777" w:rsidTr="00F33562">
        <w:trPr>
          <w:trHeight w:val="408"/>
        </w:trPr>
        <w:tc>
          <w:tcPr>
            <w:tcW w:w="5240" w:type="dxa"/>
          </w:tcPr>
          <w:p w14:paraId="60107DE4" w14:textId="3ABBDF0D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2.5.22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ประกันสังคมค่าใช้จ่ายสูง/อุบัติเหตุ/ฉุกเฉิน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</w:tc>
        <w:tc>
          <w:tcPr>
            <w:tcW w:w="6804" w:type="dxa"/>
          </w:tcPr>
          <w:p w14:paraId="5468C7D8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73BA7442" w14:textId="7777777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530AFF69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04FA3B8A" w14:textId="77777777" w:rsidTr="00F33562">
        <w:trPr>
          <w:trHeight w:val="408"/>
        </w:trPr>
        <w:tc>
          <w:tcPr>
            <w:tcW w:w="5240" w:type="dxa"/>
          </w:tcPr>
          <w:p w14:paraId="09292268" w14:textId="52C7864E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2.5.23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ลูกหนี้ค่ารักษาประกันสังคม-ค่าใช้จ่ายสูง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804" w:type="dxa"/>
          </w:tcPr>
          <w:p w14:paraId="0A199C84" w14:textId="4B783A33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</w:p>
        </w:tc>
        <w:tc>
          <w:tcPr>
            <w:tcW w:w="2686" w:type="dxa"/>
          </w:tcPr>
          <w:p w14:paraId="1396384A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48A0CEE" w14:textId="77777777" w:rsidTr="00F33562">
        <w:trPr>
          <w:trHeight w:val="408"/>
        </w:trPr>
        <w:tc>
          <w:tcPr>
            <w:tcW w:w="5240" w:type="dxa"/>
          </w:tcPr>
          <w:p w14:paraId="0C5D6A47" w14:textId="5E5D848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2.5.24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72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6804" w:type="dxa"/>
          </w:tcPr>
          <w:p w14:paraId="76C2E87A" w14:textId="44B20C41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6" w:type="dxa"/>
          </w:tcPr>
          <w:p w14:paraId="2E5D837D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43EDD534" w14:textId="77777777" w:rsidTr="00F33562">
        <w:trPr>
          <w:trHeight w:val="408"/>
        </w:trPr>
        <w:tc>
          <w:tcPr>
            <w:tcW w:w="5240" w:type="dxa"/>
          </w:tcPr>
          <w:p w14:paraId="125086DC" w14:textId="7D8CF1F3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2.5.25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ลูกหนี้ค่ารักษาสิทธิประกันสังคมกองทุนทดแทน</w:t>
            </w:r>
          </w:p>
        </w:tc>
        <w:tc>
          <w:tcPr>
            <w:tcW w:w="6804" w:type="dxa"/>
          </w:tcPr>
          <w:p w14:paraId="36526D1B" w14:textId="232AFD6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6" w:type="dxa"/>
          </w:tcPr>
          <w:p w14:paraId="13306DB8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61A1D3E8" w14:textId="77777777" w:rsidR="00F33562" w:rsidRDefault="00F33562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7229"/>
        <w:gridCol w:w="2686"/>
      </w:tblGrid>
      <w:tr w:rsidR="00F33562" w:rsidRPr="00B70D8F" w14:paraId="3E30159F" w14:textId="77777777" w:rsidTr="00F33562">
        <w:trPr>
          <w:tblHeader/>
        </w:trPr>
        <w:tc>
          <w:tcPr>
            <w:tcW w:w="4815" w:type="dxa"/>
            <w:shd w:val="clear" w:color="auto" w:fill="95B3D7"/>
          </w:tcPr>
          <w:p w14:paraId="3A307897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708F05BB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39DBBEB6" w14:textId="77777777" w:rsidR="00F33562" w:rsidRPr="00B70D8F" w:rsidRDefault="00F33562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F33562" w:rsidRPr="00B70D8F" w14:paraId="26400B38" w14:textId="77777777" w:rsidTr="00F33562">
        <w:trPr>
          <w:trHeight w:val="303"/>
        </w:trPr>
        <w:tc>
          <w:tcPr>
            <w:tcW w:w="4815" w:type="dxa"/>
          </w:tcPr>
          <w:p w14:paraId="57C57332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ลูกหนี้ค่ารักษาสิทธิจ่ายตรงกรมบัญชีกลาง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 </w:t>
            </w:r>
          </w:p>
          <w:p w14:paraId="55BA55DE" w14:textId="1F24F5F4" w:rsidR="00F33562" w:rsidRPr="00D92E19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4CE120F3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73B9F7AB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คือ จะมีเศษสตางค์ ต้องแก้ปัญหาดังนี้</w:t>
            </w:r>
          </w:p>
          <w:p w14:paraId="405F62D1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** กรณีที่มีเศษสตางค์จากส่วนต่างที่สูงกว่า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ให้กลับรายการวันที่ได้รับเงิน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**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</w:p>
          <w:p w14:paraId="265EC3F8" w14:textId="77777777" w:rsidR="00F33562" w:rsidRPr="00EF6144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** กรณีที่มีเศษสตางค์จากส่วนต่างที่ต่ำกว่าให้บันทึกเป็นรายได้ตามสิทธิแต่ละประเภทนั้น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**</w:t>
            </w:r>
          </w:p>
          <w:p w14:paraId="6083F614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ถ้าเป็น เวชภัณฑ์มิใช่ยาที่ไม่ได้ให้ผู้ป่วยจ่าย ให้ถือเป็นค่าใช้จ่ายอนุเคราะห์ ต้องมีการทำบันทึกขออนุมัติ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และลงนามอนุมัติด้วย</w:t>
            </w:r>
          </w:p>
          <w:p w14:paraId="20B8152F" w14:textId="41845899" w:rsidR="00350A9E" w:rsidRPr="00AF55AD" w:rsidRDefault="00350A9E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4E31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หารือ กรณีคนไข้ไม่ได้จ่ายเงิน จะต้องปรับปรุง เป็น ลูกหนี้ชำระเงิน  แต่จะถือเป็นค่าใช้จ่าย สังคมสงเคราะห์ไม่ได้</w:t>
            </w:r>
          </w:p>
        </w:tc>
        <w:tc>
          <w:tcPr>
            <w:tcW w:w="2686" w:type="dxa"/>
          </w:tcPr>
          <w:p w14:paraId="51117847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609B1848" w14:textId="77777777" w:rsidTr="00F33562">
        <w:trPr>
          <w:trHeight w:val="408"/>
        </w:trPr>
        <w:tc>
          <w:tcPr>
            <w:tcW w:w="4815" w:type="dxa"/>
          </w:tcPr>
          <w:p w14:paraId="01FB2B81" w14:textId="78E19A63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ลูกหนี้ค่ารักษาสิทธิจ่ายตรงกรมบัญชีกลาง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7229" w:type="dxa"/>
          </w:tcPr>
          <w:p w14:paraId="01ECB391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486AAB95" w14:textId="7777777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3F454CAB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8A60BD8" w14:textId="77777777" w:rsidTr="00F33562">
        <w:trPr>
          <w:trHeight w:val="408"/>
        </w:trPr>
        <w:tc>
          <w:tcPr>
            <w:tcW w:w="4815" w:type="dxa"/>
          </w:tcPr>
          <w:p w14:paraId="38FF6C08" w14:textId="6F0FD361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B718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28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  <w:t>ลูกหนี้ค่ารักษาสิทธิ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  <w:t>คนต่างด้าวและแรงงานต่างด้าว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</w:rPr>
              <w:t xml:space="preserve"> </w:t>
            </w:r>
            <w:r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  <w:t>เครือข่าย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 OP</w:t>
            </w:r>
          </w:p>
        </w:tc>
        <w:tc>
          <w:tcPr>
            <w:tcW w:w="7229" w:type="dxa"/>
          </w:tcPr>
          <w:p w14:paraId="6A5C8FB0" w14:textId="61F6B5B4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มีหรือไม่มีก็ได้ (ยกเว้น รพศ., รพท. ต้องมี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86" w:type="dxa"/>
          </w:tcPr>
          <w:p w14:paraId="7C014AF8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5C006D4B" w14:textId="77777777" w:rsidTr="00F33562">
        <w:trPr>
          <w:trHeight w:val="408"/>
        </w:trPr>
        <w:tc>
          <w:tcPr>
            <w:tcW w:w="4815" w:type="dxa"/>
          </w:tcPr>
          <w:p w14:paraId="75215221" w14:textId="5413AD61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B718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.2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  <w:t>ลูกหนี้ค่ารักษาสิทธิคนต่างด้าวและแรงงานต่างด้าว</w:t>
            </w:r>
            <w:r w:rsidR="007A24AB" w:rsidRPr="007A24AB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cyan"/>
                <w:cs/>
              </w:rPr>
              <w:t xml:space="preserve">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  <w:t>เครือข่าย</w:t>
            </w:r>
            <w:r w:rsidR="007A24AB" w:rsidRPr="007A24AB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cyan"/>
                <w:cs/>
              </w:rPr>
              <w:t xml:space="preserve">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IP</w:t>
            </w:r>
          </w:p>
        </w:tc>
        <w:tc>
          <w:tcPr>
            <w:tcW w:w="7229" w:type="dxa"/>
          </w:tcPr>
          <w:p w14:paraId="7EBB047E" w14:textId="77777777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มีหรือไม่มีก็ได้ (ยกเว้น รพศ., รพท. ต้องมี</w:t>
            </w:r>
            <w:r w:rsidRPr="00B718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582761C2" w14:textId="77777777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79DE30BB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36D307D1" w14:textId="77777777" w:rsidTr="00F33562">
        <w:trPr>
          <w:trHeight w:val="408"/>
        </w:trPr>
        <w:tc>
          <w:tcPr>
            <w:tcW w:w="4815" w:type="dxa"/>
          </w:tcPr>
          <w:p w14:paraId="176DBDBA" w14:textId="0286B809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ลูกหนี้ค่ารักษาสิทธิ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คนต่างด้าวและแรงงานต่างด้าว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OP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นอก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</w:tc>
        <w:tc>
          <w:tcPr>
            <w:tcW w:w="7229" w:type="dxa"/>
          </w:tcPr>
          <w:p w14:paraId="6A6D543F" w14:textId="4172987F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7F45E0EE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F33562" w:rsidRPr="00B70D8F" w14:paraId="4B909576" w14:textId="77777777" w:rsidTr="00F33562">
        <w:trPr>
          <w:trHeight w:val="408"/>
        </w:trPr>
        <w:tc>
          <w:tcPr>
            <w:tcW w:w="4815" w:type="dxa"/>
          </w:tcPr>
          <w:p w14:paraId="58DFB26B" w14:textId="5A7CF75A" w:rsidR="00F33562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ลูกหนี้ค่ารักษาสิทธิ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คนต่างด้าวและแรงงานต่างด้าว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IP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นอก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</w:tc>
        <w:tc>
          <w:tcPr>
            <w:tcW w:w="7229" w:type="dxa"/>
          </w:tcPr>
          <w:p w14:paraId="7BB1C31A" w14:textId="164FFE24" w:rsidR="00F33562" w:rsidRPr="00AF55AD" w:rsidRDefault="00F33562" w:rsidP="00F335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6D96C1AA" w14:textId="77777777" w:rsidR="00F33562" w:rsidRPr="00B70D8F" w:rsidRDefault="00F33562" w:rsidP="00F3356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6698045B" w14:textId="77777777" w:rsidTr="00F33562">
        <w:trPr>
          <w:trHeight w:val="408"/>
        </w:trPr>
        <w:tc>
          <w:tcPr>
            <w:tcW w:w="4815" w:type="dxa"/>
          </w:tcPr>
          <w:p w14:paraId="04C2AFB4" w14:textId="720874A3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คนต่างด้าวและแรงงานต่างด้าว เบิกจากส่วนกลาง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</w:tc>
        <w:tc>
          <w:tcPr>
            <w:tcW w:w="7229" w:type="dxa"/>
          </w:tcPr>
          <w:p w14:paraId="681C5871" w14:textId="77777777" w:rsidR="00A22493" w:rsidRPr="00E076E7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3BDB4C15" w14:textId="11B24A76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6702843D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1029DADE" w14:textId="77777777" w:rsidTr="00F33562">
        <w:trPr>
          <w:trHeight w:val="408"/>
        </w:trPr>
        <w:tc>
          <w:tcPr>
            <w:tcW w:w="4815" w:type="dxa"/>
          </w:tcPr>
          <w:p w14:paraId="70EBFBFC" w14:textId="3635F2AD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E7999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ลูกหนี้ค่ารักษาสิทธิ</w:t>
            </w:r>
            <w:r w:rsidR="002E799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คนต่างด้าวและแรงงานต่างด้าว เบิกจากส่วนกลาง </w:t>
            </w:r>
            <w:r w:rsidR="002E799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</w:t>
            </w:r>
            <w:r w:rsidR="002E7999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P</w:t>
            </w:r>
          </w:p>
        </w:tc>
        <w:tc>
          <w:tcPr>
            <w:tcW w:w="7229" w:type="dxa"/>
          </w:tcPr>
          <w:p w14:paraId="6F3C1ACA" w14:textId="77777777" w:rsidR="00A22493" w:rsidRPr="00E076E7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2A3DB76E" w14:textId="77777777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CB2BDD8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2B83AF76" w14:textId="77777777" w:rsidTr="00F33562">
        <w:trPr>
          <w:trHeight w:val="408"/>
        </w:trPr>
        <w:tc>
          <w:tcPr>
            <w:tcW w:w="4815" w:type="dxa"/>
          </w:tcPr>
          <w:p w14:paraId="30BE307F" w14:textId="6FDCB124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พรบ.รถ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</w:p>
        </w:tc>
        <w:tc>
          <w:tcPr>
            <w:tcW w:w="7229" w:type="dxa"/>
          </w:tcPr>
          <w:p w14:paraId="0B57344F" w14:textId="0084925D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2B7E68B5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46630AC9" w14:textId="77777777" w:rsidTr="00F33562">
        <w:trPr>
          <w:trHeight w:val="408"/>
        </w:trPr>
        <w:tc>
          <w:tcPr>
            <w:tcW w:w="4815" w:type="dxa"/>
          </w:tcPr>
          <w:p w14:paraId="3F689305" w14:textId="78EFBCFE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พรบ.รถ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IP</w:t>
            </w:r>
          </w:p>
        </w:tc>
        <w:tc>
          <w:tcPr>
            <w:tcW w:w="7229" w:type="dxa"/>
          </w:tcPr>
          <w:p w14:paraId="29DD0A3F" w14:textId="203259DB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686" w:type="dxa"/>
          </w:tcPr>
          <w:p w14:paraId="1FDEEE27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4DF83B50" w14:textId="77777777" w:rsidR="00F33562" w:rsidRDefault="00F33562" w:rsidP="000C0C8F"/>
    <w:p w14:paraId="2A4723D8" w14:textId="77777777" w:rsidR="00F33562" w:rsidRDefault="00F33562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946"/>
        <w:gridCol w:w="2686"/>
      </w:tblGrid>
      <w:tr w:rsidR="00A22493" w:rsidRPr="00B70D8F" w14:paraId="14C18C64" w14:textId="77777777" w:rsidTr="00AF6060">
        <w:trPr>
          <w:tblHeader/>
        </w:trPr>
        <w:tc>
          <w:tcPr>
            <w:tcW w:w="5098" w:type="dxa"/>
            <w:shd w:val="clear" w:color="auto" w:fill="95B3D7"/>
          </w:tcPr>
          <w:p w14:paraId="7FE9810E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946" w:type="dxa"/>
            <w:shd w:val="clear" w:color="auto" w:fill="95B3D7"/>
          </w:tcPr>
          <w:p w14:paraId="3C08F683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3EE5E651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A22493" w:rsidRPr="00B70D8F" w14:paraId="681CB002" w14:textId="77777777" w:rsidTr="00AF6060">
        <w:trPr>
          <w:trHeight w:val="303"/>
        </w:trPr>
        <w:tc>
          <w:tcPr>
            <w:tcW w:w="5098" w:type="dxa"/>
          </w:tcPr>
          <w:p w14:paraId="37784DA0" w14:textId="44F59608" w:rsidR="00A22493" w:rsidRPr="00D92E19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บุคคลที่มีปัญหาสถานะและสิทธิ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OP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ใน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</w:tc>
        <w:tc>
          <w:tcPr>
            <w:tcW w:w="6946" w:type="dxa"/>
          </w:tcPr>
          <w:p w14:paraId="33B5B7D5" w14:textId="1270E2CF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5D5A3128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779DEEAA" w14:textId="77777777" w:rsidTr="00AF6060">
        <w:trPr>
          <w:trHeight w:val="408"/>
        </w:trPr>
        <w:tc>
          <w:tcPr>
            <w:tcW w:w="5098" w:type="dxa"/>
          </w:tcPr>
          <w:p w14:paraId="2F992CD2" w14:textId="0CD68356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บุคคลที่มีปัญหาสถานะและสิทธิ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IP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ใน </w:t>
            </w:r>
            <w:r w:rsidR="00152AF2" w:rsidRPr="00152AF2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</w:tc>
        <w:tc>
          <w:tcPr>
            <w:tcW w:w="6946" w:type="dxa"/>
          </w:tcPr>
          <w:p w14:paraId="55902B3F" w14:textId="7CC70942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16D800A8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21D25CED" w14:textId="77777777" w:rsidTr="00AF6060">
        <w:trPr>
          <w:trHeight w:val="408"/>
        </w:trPr>
        <w:tc>
          <w:tcPr>
            <w:tcW w:w="5098" w:type="dxa"/>
          </w:tcPr>
          <w:p w14:paraId="00D9F476" w14:textId="545D8E93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ลูกหนี้ค่ารักษาสิทธิ</w:t>
            </w:r>
            <w:r w:rsidR="00D75CC3"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บุคคลที่มีปัญหาสถานะและสิทธิ - เบิกจากส่วนกลาง </w:t>
            </w:r>
            <w:r w:rsidR="00D75CC3"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</w:tc>
        <w:tc>
          <w:tcPr>
            <w:tcW w:w="6946" w:type="dxa"/>
          </w:tcPr>
          <w:p w14:paraId="4483FA5B" w14:textId="6466CA9D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16284456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560BC39D" w14:textId="77777777" w:rsidTr="00AF6060">
        <w:trPr>
          <w:trHeight w:val="408"/>
        </w:trPr>
        <w:tc>
          <w:tcPr>
            <w:tcW w:w="5098" w:type="dxa"/>
          </w:tcPr>
          <w:p w14:paraId="1E43C717" w14:textId="1D5EBFA8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75CC3"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ลูกหนี้ค่ารักษาสิทธิ</w:t>
            </w:r>
            <w:r w:rsidR="00D75CC3"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บุคคลที่มีปัญหาสถานะและสิทธิ - เบิกจากส่วนกลาง </w:t>
            </w:r>
            <w:r w:rsid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</w:t>
            </w:r>
            <w:r w:rsidR="00D75CC3" w:rsidRPr="00D75CC3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P</w:t>
            </w:r>
          </w:p>
        </w:tc>
        <w:tc>
          <w:tcPr>
            <w:tcW w:w="6946" w:type="dxa"/>
          </w:tcPr>
          <w:p w14:paraId="20C09278" w14:textId="10DEA8E2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16BFC596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4FB5280B" w14:textId="77777777" w:rsidTr="00AF6060">
        <w:trPr>
          <w:trHeight w:val="408"/>
        </w:trPr>
        <w:tc>
          <w:tcPr>
            <w:tcW w:w="5098" w:type="dxa"/>
          </w:tcPr>
          <w:p w14:paraId="1C5C39C0" w14:textId="7B698BCD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596369" w:rsidRPr="0059636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เบิกจ่ายตรง อปท. </w:t>
            </w:r>
            <w:r w:rsidR="00596369" w:rsidRPr="0059636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</w:tc>
        <w:tc>
          <w:tcPr>
            <w:tcW w:w="6946" w:type="dxa"/>
          </w:tcPr>
          <w:p w14:paraId="19203AD1" w14:textId="612AC95F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</w:t>
            </w:r>
          </w:p>
        </w:tc>
        <w:tc>
          <w:tcPr>
            <w:tcW w:w="2686" w:type="dxa"/>
          </w:tcPr>
          <w:p w14:paraId="047D2305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579836FC" w14:textId="77777777" w:rsidTr="00AF6060">
        <w:trPr>
          <w:trHeight w:val="408"/>
        </w:trPr>
        <w:tc>
          <w:tcPr>
            <w:tcW w:w="5098" w:type="dxa"/>
          </w:tcPr>
          <w:p w14:paraId="2800FFAD" w14:textId="6361D80E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596369" w:rsidRPr="0059636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เบิกจ่ายตรง </w:t>
            </w:r>
            <w:r w:rsidRPr="0059636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อปท. </w:t>
            </w:r>
            <w:r w:rsidRPr="0059636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IP</w:t>
            </w:r>
          </w:p>
        </w:tc>
        <w:tc>
          <w:tcPr>
            <w:tcW w:w="6946" w:type="dxa"/>
          </w:tcPr>
          <w:p w14:paraId="52712F03" w14:textId="77777777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</w:t>
            </w:r>
          </w:p>
          <w:p w14:paraId="495D4F03" w14:textId="77777777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BAD04A7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3B662399" w14:textId="77777777" w:rsidTr="00AF6060">
        <w:trPr>
          <w:trHeight w:val="408"/>
        </w:trPr>
        <w:tc>
          <w:tcPr>
            <w:tcW w:w="5098" w:type="dxa"/>
          </w:tcPr>
          <w:p w14:paraId="058243DB" w14:textId="10FAC926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7A49F9" w:rsidRPr="007A49F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เบิกจ่ายตรง อปท.รูปแบบพิเศษ </w:t>
            </w:r>
            <w:r w:rsidR="007A49F9" w:rsidRPr="007A49F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</w:tc>
        <w:tc>
          <w:tcPr>
            <w:tcW w:w="6946" w:type="dxa"/>
          </w:tcPr>
          <w:p w14:paraId="443CDADD" w14:textId="77777777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7171E805" w14:textId="77777777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39DF0240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399F9C94" w14:textId="77777777" w:rsidTr="00AF6060">
        <w:trPr>
          <w:trHeight w:val="408"/>
        </w:trPr>
        <w:tc>
          <w:tcPr>
            <w:tcW w:w="5098" w:type="dxa"/>
          </w:tcPr>
          <w:p w14:paraId="58706FF5" w14:textId="08801888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2.5.43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ลูกหนี้ค่ารักษาสิทธิ </w:t>
            </w:r>
            <w:r w:rsidR="007A49F9" w:rsidRPr="007A49F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เบิกจ่ายตรง อปท.รูปแบบพิเศษ </w:t>
            </w:r>
            <w:r w:rsidR="007A49F9" w:rsidRPr="007A49F9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IP</w:t>
            </w:r>
          </w:p>
        </w:tc>
        <w:tc>
          <w:tcPr>
            <w:tcW w:w="6946" w:type="dxa"/>
          </w:tcPr>
          <w:p w14:paraId="76DA61F0" w14:textId="77777777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6C83FFDD" w14:textId="77777777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EFBB6C6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3D5C821B" w14:textId="77777777" w:rsidTr="00AF6060">
        <w:trPr>
          <w:trHeight w:val="408"/>
        </w:trPr>
        <w:tc>
          <w:tcPr>
            <w:tcW w:w="5098" w:type="dxa"/>
          </w:tcPr>
          <w:p w14:paraId="3B469AA7" w14:textId="1A9E5B47" w:rsidR="00A22493" w:rsidRDefault="00A22493" w:rsidP="00AF60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2.5.44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ลูกหนี้ค่ารักษา เบิกจ่ายตรงหน่วยงานอื่น  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(กกต.</w:t>
            </w:r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ขสมก./ครูเอกชน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)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-เบิกจ่ายตรงหน่วยงานอื่น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</w:tc>
        <w:tc>
          <w:tcPr>
            <w:tcW w:w="6946" w:type="dxa"/>
          </w:tcPr>
          <w:p w14:paraId="1EA7DE0C" w14:textId="429FBA0F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28FE42FC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3C5C4F5E" w14:textId="77777777" w:rsidTr="00AF6060">
        <w:trPr>
          <w:trHeight w:val="408"/>
        </w:trPr>
        <w:tc>
          <w:tcPr>
            <w:tcW w:w="5098" w:type="dxa"/>
          </w:tcPr>
          <w:p w14:paraId="0545CEBB" w14:textId="71A326AB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2.5.45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เบิกจ่ายตรงหน่วยงานอื่น  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(กกต.</w:t>
            </w:r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ขสมก./ครูเอกชน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)</w:t>
            </w:r>
            <w:r w:rsidR="00350A9E"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-เบิกจ่ายตรงหน่วยงานอื่น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6946" w:type="dxa"/>
          </w:tcPr>
          <w:p w14:paraId="6218963A" w14:textId="306F3743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686" w:type="dxa"/>
          </w:tcPr>
          <w:p w14:paraId="6448150C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22ABA7A2" w14:textId="77777777" w:rsidTr="00AF6060">
        <w:trPr>
          <w:trHeight w:val="408"/>
        </w:trPr>
        <w:tc>
          <w:tcPr>
            <w:tcW w:w="5098" w:type="dxa"/>
          </w:tcPr>
          <w:p w14:paraId="3C5D931A" w14:textId="35A7CA33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2.5.46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ลูกหนี้ค่ารักษา ระบบปฏิบัติการฉุกเฉิน</w:t>
            </w:r>
          </w:p>
        </w:tc>
        <w:tc>
          <w:tcPr>
            <w:tcW w:w="6946" w:type="dxa"/>
          </w:tcPr>
          <w:p w14:paraId="6CE130FF" w14:textId="0104DD99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16219DB3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141042D6" w14:textId="77777777" w:rsidTr="00AF6060">
        <w:trPr>
          <w:trHeight w:val="408"/>
        </w:trPr>
        <w:tc>
          <w:tcPr>
            <w:tcW w:w="5098" w:type="dxa"/>
          </w:tcPr>
          <w:p w14:paraId="2E4AAFE5" w14:textId="32B5EC9B" w:rsidR="00A22493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2.5.47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ลูกหนี้ค่าบริการสาธารณสุขส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ำหรับ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โรคติดเชื้อไวรัสโค</w:t>
            </w:r>
            <w:proofErr w:type="spellStart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</w:t>
            </w:r>
            <w:proofErr w:type="spellEnd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 สปสช.</w:t>
            </w:r>
          </w:p>
        </w:tc>
        <w:tc>
          <w:tcPr>
            <w:tcW w:w="6946" w:type="dxa"/>
          </w:tcPr>
          <w:p w14:paraId="0842CEBB" w14:textId="77777777" w:rsidR="00A22493" w:rsidRPr="00E076E7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มีหรือไม่มีก็ไ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</w:t>
            </w:r>
          </w:p>
          <w:p w14:paraId="024AA6F5" w14:textId="77777777" w:rsidR="00A22493" w:rsidRPr="00AF55AD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04F3B26A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A22493" w:rsidRPr="00B70D8F" w14:paraId="569BC8D9" w14:textId="77777777" w:rsidTr="00AF6060">
        <w:trPr>
          <w:trHeight w:val="408"/>
        </w:trPr>
        <w:tc>
          <w:tcPr>
            <w:tcW w:w="5098" w:type="dxa"/>
          </w:tcPr>
          <w:p w14:paraId="4EE0CA4C" w14:textId="06018170" w:rsidR="00A22493" w:rsidRPr="00350A9E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</w:pP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   2.5.48</w:t>
            </w:r>
            <w:r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</w:t>
            </w: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ลูกหนี้ค่าบริการสาธารณสุขส</w:t>
            </w:r>
            <w:r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ำหรับ </w:t>
            </w: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โรคติดเชื้อไวรัสโค</w:t>
            </w:r>
            <w:proofErr w:type="spellStart"/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โร</w:t>
            </w:r>
            <w:proofErr w:type="spellEnd"/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นา - </w:t>
            </w: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IP </w:t>
            </w: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จาก ส</w:t>
            </w:r>
            <w:r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ปสช</w:t>
            </w: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 xml:space="preserve">  </w:t>
            </w:r>
          </w:p>
        </w:tc>
        <w:tc>
          <w:tcPr>
            <w:tcW w:w="6946" w:type="dxa"/>
          </w:tcPr>
          <w:p w14:paraId="20BDA9E7" w14:textId="374C4ABF" w:rsidR="00A22493" w:rsidRPr="00350A9E" w:rsidRDefault="00A22493" w:rsidP="00A2249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</w:pPr>
            <w:r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มีหรือไม่มีก็ได้</w:t>
            </w:r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 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>-</w:t>
            </w:r>
            <w:r w:rsidR="00350A9E" w:rsidRPr="00350A9E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green"/>
                <w:cs/>
              </w:rPr>
              <w:t>ขอตัดข้อนี้</w:t>
            </w:r>
          </w:p>
        </w:tc>
        <w:tc>
          <w:tcPr>
            <w:tcW w:w="2686" w:type="dxa"/>
          </w:tcPr>
          <w:p w14:paraId="272BCE73" w14:textId="77777777" w:rsidR="00A22493" w:rsidRPr="00B70D8F" w:rsidRDefault="00A22493" w:rsidP="00A2249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3450BB9C" w14:textId="14D3DF2C" w:rsidR="00A22493" w:rsidRDefault="00350A9E" w:rsidP="000C0C8F">
      <w:r w:rsidRPr="00764518">
        <w:rPr>
          <w:rFonts w:hint="cs"/>
          <w:highlight w:val="magenta"/>
          <w:cs/>
        </w:rPr>
        <w:t>สีม่วง แก้ไขตามคู่มือปี 69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7229"/>
        <w:gridCol w:w="2686"/>
      </w:tblGrid>
      <w:tr w:rsidR="00A22493" w:rsidRPr="00B70D8F" w14:paraId="38F4C2D8" w14:textId="77777777" w:rsidTr="00AF6223">
        <w:trPr>
          <w:tblHeader/>
        </w:trPr>
        <w:tc>
          <w:tcPr>
            <w:tcW w:w="4815" w:type="dxa"/>
            <w:shd w:val="clear" w:color="auto" w:fill="95B3D7"/>
          </w:tcPr>
          <w:p w14:paraId="2656CC29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6AE305FA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226933CB" w14:textId="77777777" w:rsidR="00A22493" w:rsidRPr="00B70D8F" w:rsidRDefault="00A22493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BE1197" w:rsidRPr="00B70D8F" w14:paraId="3E418A09" w14:textId="77777777" w:rsidTr="00BE1197">
        <w:trPr>
          <w:trHeight w:val="1881"/>
        </w:trPr>
        <w:tc>
          <w:tcPr>
            <w:tcW w:w="4815" w:type="dxa"/>
          </w:tcPr>
          <w:p w14:paraId="79C57FB3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มีการปฏิบัติตามหลักเกณฑ์การตั้งค่าเผื่อ</w:t>
            </w:r>
          </w:p>
          <w:p w14:paraId="28C0F28F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หนี้สงสัยจะสูญและการพิจารณาตัดหนี้สูญสำหรับ</w:t>
            </w:r>
          </w:p>
          <w:p w14:paraId="0D262D98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หน่วยบริการในสังกัดสำนักงานปลัดกระทรวง</w:t>
            </w:r>
          </w:p>
          <w:p w14:paraId="0CAFEB4D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สาธารณสุข</w:t>
            </w:r>
          </w:p>
          <w:p w14:paraId="53E29C99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3C26DC" w14:textId="382B7515" w:rsidR="00BE1197" w:rsidRPr="00D92E19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559C1DF2" w14:textId="6F358433" w:rsidR="00BE1197" w:rsidRPr="007630B2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 สิทธิชำระเงิน 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OP/IP = 8%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ของลูกหนี้คงเหลือ</w:t>
            </w:r>
          </w:p>
          <w:p w14:paraId="6135C240" w14:textId="77777777" w:rsidR="00BE1197" w:rsidRPr="007630B2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 สิทธิ สิ่งส่งตรวจหน่วยงานภาครัฐ 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63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ของลูกหนี้คงเหลือ</w:t>
            </w:r>
          </w:p>
          <w:p w14:paraId="6669FC52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 สิทธิ ค่าวัสดุ/อุปกรณ์/น้ำยา หน่วยงานภาครัฐ 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63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763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ของลูกหนี้คงเหลือ</w:t>
            </w:r>
          </w:p>
          <w:p w14:paraId="0B01C549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ลูกหนี้ค่าสินค้าหน่วยงานภาครัฐ  = 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4%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ของลูกหนี้คงเหลือ</w:t>
            </w:r>
          </w:p>
          <w:p w14:paraId="5DFA3FC9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ลูกหนี้ค่ารักษา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UC- OP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นอก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 (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ในจังหวัด) =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3% </w:t>
            </w:r>
            <w:r w:rsidRPr="00E0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ของลูกหนี้คงเหลือ</w:t>
            </w:r>
          </w:p>
          <w:p w14:paraId="2DABB02C" w14:textId="73594ED0" w:rsidR="00BE1197" w:rsidRPr="00AF55AD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55227C40" w14:textId="7BB1ED6F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ตารางคำนวณค่าเผื่อหนี้สงสัยจะสูญ</w:t>
            </w:r>
            <w:r w:rsidR="00350A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+</w:t>
            </w:r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งบทดลอง</w:t>
            </w:r>
          </w:p>
          <w:p w14:paraId="270583AF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99A1A6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DB2550" w14:textId="77777777" w:rsidR="00BE1197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925131" w14:textId="158B0F03" w:rsidR="00BE1197" w:rsidRPr="00B70D8F" w:rsidRDefault="00BE1197" w:rsidP="00BE11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BE1197" w:rsidRPr="00B70D8F" w14:paraId="7C3FE09D" w14:textId="77777777" w:rsidTr="00A22493">
        <w:trPr>
          <w:trHeight w:val="2808"/>
        </w:trPr>
        <w:tc>
          <w:tcPr>
            <w:tcW w:w="4815" w:type="dxa"/>
          </w:tcPr>
          <w:p w14:paraId="40BBA228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7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การตัดลูกหนี้ค่ารักษา ณ สิ้นเดือนต้องเป็นศูนย์</w:t>
            </w:r>
          </w:p>
        </w:tc>
        <w:tc>
          <w:tcPr>
            <w:tcW w:w="7229" w:type="dxa"/>
          </w:tcPr>
          <w:p w14:paraId="629BB536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การตัดลูกหนี้ค่ารักษา ณ สิ้นเดือนต้องเป็นศูนย์ ประกอบด้วย</w:t>
            </w:r>
          </w:p>
          <w:p w14:paraId="0A83C651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C5BC1E7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PP Express Demand</w:t>
            </w:r>
          </w:p>
          <w:p w14:paraId="672AA8C3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สิทธิ แรงงานต่างด้าว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  <w:p w14:paraId="6A9925C4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สิทธิ แรงงานต่างด้าว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  <w:p w14:paraId="104AC3BF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 ผู้มีปัญหาสถานะและสิทธิ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  <w:p w14:paraId="7948B0F2" w14:textId="77777777" w:rsidR="00BE1197" w:rsidRPr="007630B2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74B91AA3" w14:textId="77777777" w:rsidR="00BE1197" w:rsidRPr="00EF6144" w:rsidRDefault="00BE1197" w:rsidP="00BE11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งบทดลอง</w:t>
            </w:r>
          </w:p>
        </w:tc>
      </w:tr>
    </w:tbl>
    <w:p w14:paraId="0618C927" w14:textId="77777777" w:rsidR="00A22493" w:rsidRDefault="00A22493" w:rsidP="000C0C8F"/>
    <w:p w14:paraId="133EE02C" w14:textId="77777777" w:rsidR="00DC7D0A" w:rsidRDefault="00DC7D0A" w:rsidP="000C0C8F"/>
    <w:p w14:paraId="778A6DD1" w14:textId="77777777" w:rsidR="00DC7D0A" w:rsidRDefault="00DC7D0A" w:rsidP="000C0C8F"/>
    <w:p w14:paraId="711290A0" w14:textId="77777777" w:rsidR="00DC7D0A" w:rsidRDefault="00DC7D0A" w:rsidP="000C0C8F"/>
    <w:p w14:paraId="6147E1AC" w14:textId="77777777" w:rsidR="00DC7D0A" w:rsidRDefault="00DC7D0A" w:rsidP="000C0C8F"/>
    <w:p w14:paraId="0654007B" w14:textId="77777777" w:rsidR="00DC7D0A" w:rsidRDefault="00DC7D0A" w:rsidP="000C0C8F"/>
    <w:p w14:paraId="12A6F672" w14:textId="77777777" w:rsidR="00DC7D0A" w:rsidRDefault="00DC7D0A" w:rsidP="000C0C8F"/>
    <w:p w14:paraId="550F375C" w14:textId="77777777" w:rsidR="00DC7D0A" w:rsidRDefault="00DC7D0A" w:rsidP="000C0C8F"/>
    <w:p w14:paraId="76077C0F" w14:textId="77777777" w:rsidR="00DC7D0A" w:rsidRDefault="00DC7D0A" w:rsidP="000C0C8F"/>
    <w:p w14:paraId="69BB144F" w14:textId="77777777" w:rsidR="00DC7D0A" w:rsidRDefault="00DC7D0A" w:rsidP="000C0C8F"/>
    <w:p w14:paraId="2999CE37" w14:textId="77777777" w:rsidR="00DC7D0A" w:rsidRPr="00DC7D0A" w:rsidRDefault="00DC7D0A" w:rsidP="00DC7D0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bookmarkStart w:id="0" w:name="_Hlk63003191"/>
      <w:r w:rsidRPr="00DC7D0A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0C88E2F5" w14:textId="77777777" w:rsidR="00DC7D0A" w:rsidRPr="00DC7D0A" w:rsidRDefault="00DC7D0A" w:rsidP="00DC7D0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เรื่อง ลูกหนี้ค่ารักษาพยาบาล</w:t>
      </w:r>
    </w:p>
    <w:p w14:paraId="7A7795B6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รายงานสรุปค่าใช้จ่ายแยกตามสิทธิผู้ป่วยนอก / ผู้ป่วยใน</w:t>
      </w:r>
    </w:p>
    <w:bookmarkEnd w:id="0"/>
    <w:p w14:paraId="58B7569C" w14:textId="77777777" w:rsidR="00DC7D0A" w:rsidRPr="00DC7D0A" w:rsidRDefault="00DC7D0A" w:rsidP="00DC7D0A">
      <w:pPr>
        <w:spacing w:after="0" w:line="240" w:lineRule="auto"/>
        <w:ind w:left="324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รายงานบัญชีลูกหนี้ สรุปรวมสิทธิการรักษาผู้ป่วยนอก / ผู้ป่วยใน </w:t>
      </w:r>
    </w:p>
    <w:p w14:paraId="0C82834E" w14:textId="77777777" w:rsidR="00DC7D0A" w:rsidRPr="00DC7D0A" w:rsidRDefault="00DC7D0A" w:rsidP="00DC7D0A">
      <w:pPr>
        <w:spacing w:after="0" w:line="240" w:lineRule="auto"/>
        <w:ind w:left="324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รายงานบัญชีลูกหนี้ แยกสิทธิการรักษาผู้ป่วยนอก / ผู้ป่วยใน</w:t>
      </w:r>
    </w:p>
    <w:p w14:paraId="05F3F8A5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รายงานลูกหนี้รายตัวประกอบ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Electronic file </w:t>
      </w:r>
    </w:p>
    <w:p w14:paraId="7B9672FB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รายงานข้อมูลผลการตรวจสอบ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>REP</w:t>
      </w:r>
    </w:p>
    <w:p w14:paraId="55C60B5B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ข้อมูลตอบกลับ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>REP / Finance Tracking</w:t>
      </w:r>
    </w:p>
    <w:p w14:paraId="29AE8BC9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ทะเบียนคุมลูกหนี้ค่ารักษาพยาบาล (รายตัว)</w:t>
      </w:r>
    </w:p>
    <w:p w14:paraId="28355CD0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ทะเบียนคุมลูกหนี้ค่ารักษาพยาบาล (รายสิทธิ)</w:t>
      </w:r>
    </w:p>
    <w:p w14:paraId="22365348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การผูกสิทธิค่ารักษาพยาบาล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Mapping </w:t>
      </w:r>
    </w:p>
    <w:p w14:paraId="1925C215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กระดาษทำการ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EL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>ลูกหนี้ค่ารักษาพยาบาล</w:t>
      </w:r>
    </w:p>
    <w:p w14:paraId="589359B2" w14:textId="77777777" w:rsidR="00DC7D0A" w:rsidRPr="00DC7D0A" w:rsidRDefault="00DC7D0A" w:rsidP="00DC7D0A">
      <w:pPr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ฎีกาตอบกลับจ่ายตรง </w:t>
      </w:r>
    </w:p>
    <w:p w14:paraId="27E4F91A" w14:textId="77777777" w:rsidR="00DC7D0A" w:rsidRPr="00DC7D0A" w:rsidRDefault="00DC7D0A" w:rsidP="00DC7D0A">
      <w:pPr>
        <w:spacing w:after="0" w:line="240" w:lineRule="auto"/>
        <w:ind w:left="2880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40"/>
          <w:szCs w:val="40"/>
          <w:cs/>
          <w14:ligatures w14:val="none"/>
        </w:rPr>
        <w:t xml:space="preserve">10. เอกสารตอบกลับ </w:t>
      </w:r>
      <w:r w:rsidRPr="00DC7D0A"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  <w:t xml:space="preserve">Statement </w:t>
      </w:r>
    </w:p>
    <w:p w14:paraId="16352274" w14:textId="77777777" w:rsidR="00DC7D0A" w:rsidRPr="00DC7D0A" w:rsidRDefault="00DC7D0A" w:rsidP="00DC7D0A">
      <w:pPr>
        <w:spacing w:after="0" w:line="276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</w:p>
    <w:p w14:paraId="0F7784F9" w14:textId="77777777" w:rsidR="00DC7D0A" w:rsidRDefault="00DC7D0A" w:rsidP="00DC7D0A">
      <w:pPr>
        <w:spacing w:after="0" w:line="276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</w:p>
    <w:p w14:paraId="4A6F5608" w14:textId="77777777" w:rsidR="00DC7D0A" w:rsidRPr="00DC7D0A" w:rsidRDefault="00DC7D0A" w:rsidP="00DC7D0A">
      <w:pPr>
        <w:spacing w:after="0" w:line="276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</w:p>
    <w:p w14:paraId="77350D36" w14:textId="77777777" w:rsidR="00DC7D0A" w:rsidRPr="00DC7D0A" w:rsidRDefault="00DC7D0A" w:rsidP="00DC7D0A">
      <w:pPr>
        <w:spacing w:after="0" w:line="276" w:lineRule="auto"/>
        <w:rPr>
          <w:rFonts w:ascii="TH SarabunPSK" w:eastAsia="Calibri" w:hAnsi="TH SarabunPSK" w:cs="TH SarabunPSK"/>
          <w:b/>
          <w:bCs/>
          <w:sz w:val="40"/>
          <w:szCs w:val="40"/>
          <w14:ligatures w14:val="none"/>
        </w:rPr>
      </w:pPr>
    </w:p>
    <w:p w14:paraId="4948B8C4" w14:textId="77777777" w:rsidR="00DC7D0A" w:rsidRPr="00DC7D0A" w:rsidRDefault="00DC7D0A" w:rsidP="00DC7D0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bookmarkStart w:id="1" w:name="_Hlk63003381"/>
      <w:r w:rsidRPr="00DC7D0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05E523A1" w14:textId="77777777" w:rsidR="00DC7D0A" w:rsidRPr="00DC7D0A" w:rsidRDefault="00DC7D0A" w:rsidP="00DC7D0A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  <w:r w:rsidRPr="00DC7D0A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เรื่อง วัสดุคงเหลือ</w:t>
      </w:r>
    </w:p>
    <w:bookmarkEnd w:id="1"/>
    <w:p w14:paraId="42948498" w14:textId="77777777" w:rsidR="00DC7D0A" w:rsidRPr="00DC7D0A" w:rsidRDefault="00DC7D0A" w:rsidP="00DC7D0A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</w:p>
    <w:p w14:paraId="56AFA265" w14:textId="77777777" w:rsidR="00DC7D0A" w:rsidRPr="00DC7D0A" w:rsidRDefault="00DC7D0A" w:rsidP="00DC7D0A">
      <w:pPr>
        <w:spacing w:after="200" w:line="276" w:lineRule="auto"/>
        <w:jc w:val="center"/>
        <w:rPr>
          <w:rFonts w:ascii="Calibri" w:eastAsia="Calibri" w:hAnsi="Calibri" w:cs="Cordia New"/>
          <w:b/>
          <w:bCs/>
          <w:sz w:val="36"/>
          <w:szCs w:val="44"/>
          <w14:ligatures w14:val="none"/>
        </w:rPr>
      </w:pPr>
    </w:p>
    <w:p w14:paraId="2E471C9F" w14:textId="77777777" w:rsidR="00DC7D0A" w:rsidRDefault="00DC7D0A" w:rsidP="000C0C8F"/>
    <w:p w14:paraId="1F6CBFBC" w14:textId="77777777" w:rsidR="00DC7D0A" w:rsidRDefault="00DC7D0A" w:rsidP="000C0C8F"/>
    <w:p w14:paraId="0539C14A" w14:textId="77777777" w:rsidR="00DC7D0A" w:rsidRDefault="00DC7D0A" w:rsidP="000C0C8F"/>
    <w:p w14:paraId="36D2CEA1" w14:textId="77777777" w:rsidR="00DC7D0A" w:rsidRDefault="00DC7D0A" w:rsidP="000C0C8F"/>
    <w:p w14:paraId="54B0F303" w14:textId="77777777" w:rsidR="00DC7D0A" w:rsidRDefault="00DC7D0A" w:rsidP="000C0C8F"/>
    <w:p w14:paraId="540286E7" w14:textId="77777777" w:rsidR="00DC7D0A" w:rsidRDefault="00DC7D0A" w:rsidP="000C0C8F"/>
    <w:p w14:paraId="535A5C64" w14:textId="77777777" w:rsidR="00DC7D0A" w:rsidRDefault="00DC7D0A" w:rsidP="000C0C8F"/>
    <w:p w14:paraId="61DDBCC6" w14:textId="77777777" w:rsidR="00DC7D0A" w:rsidRDefault="00DC7D0A" w:rsidP="000C0C8F"/>
    <w:p w14:paraId="1B755F41" w14:textId="77777777" w:rsidR="00DC7D0A" w:rsidRDefault="00DC7D0A" w:rsidP="000C0C8F"/>
    <w:p w14:paraId="37F58411" w14:textId="77777777" w:rsidR="00DC7D0A" w:rsidRDefault="00DC7D0A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E25260" w:rsidRPr="00B70D8F" w14:paraId="428A41CF" w14:textId="77777777" w:rsidTr="00E25260">
        <w:trPr>
          <w:tblHeader/>
        </w:trPr>
        <w:tc>
          <w:tcPr>
            <w:tcW w:w="3539" w:type="dxa"/>
            <w:shd w:val="clear" w:color="auto" w:fill="95B3D7"/>
          </w:tcPr>
          <w:p w14:paraId="7DE9A3C1" w14:textId="77777777" w:rsidR="00E25260" w:rsidRPr="00B70D8F" w:rsidRDefault="00E2526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073C317B" w14:textId="77777777" w:rsidR="00E25260" w:rsidRPr="00B70D8F" w:rsidRDefault="00E2526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2B42F3A8" w14:textId="77777777" w:rsidR="00E25260" w:rsidRPr="00B70D8F" w:rsidRDefault="00E25260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E25260" w:rsidRPr="00B70D8F" w14:paraId="05BE1466" w14:textId="77777777" w:rsidTr="00E25260">
        <w:trPr>
          <w:trHeight w:val="1881"/>
        </w:trPr>
        <w:tc>
          <w:tcPr>
            <w:tcW w:w="3539" w:type="dxa"/>
          </w:tcPr>
          <w:p w14:paraId="05577E26" w14:textId="77777777" w:rsidR="00E25260" w:rsidRPr="00C76634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3.วัสดุคงเหลือ</w:t>
            </w:r>
          </w:p>
          <w:p w14:paraId="088F2B22" w14:textId="77777777" w:rsidR="00E25260" w:rsidRPr="00C76634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3.1 มีการบันทึกบัญชีวัสดุเป็นไปตามนโยบายบัญชีสำนักงานปลัดกระทรวงสาธารณสุข</w:t>
            </w:r>
          </w:p>
          <w:p w14:paraId="4B67FA28" w14:textId="77767B15" w:rsidR="00E25260" w:rsidRPr="00D92E19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229" w:type="dxa"/>
          </w:tcPr>
          <w:p w14:paraId="175CDCA0" w14:textId="77777777" w:rsidR="00E25260" w:rsidRPr="008218E7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088B3AD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ตรวจสอบโดยสุ่มตัวอย่างจากเอกสารประกอบการบันทึก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บัญชีประเภทละไม่เกิน</w:t>
            </w:r>
          </w:p>
          <w:p w14:paraId="7761CD9C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รายการ 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ว่าตรงกับวันที่ที่บันทึกบัญชีในสมุดรายวันทั่วไป หรือ สมุดรายวันซื้อ</w:t>
            </w:r>
          </w:p>
          <w:p w14:paraId="7E19CABC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การรับรู้วัสดุต้องเป็นเอกสารการจัดซื้อ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จ้างต้องเป็นชุดเอกสารพร้อมจ่ายชำระหนี้ แต่ให้สำเนาเอกสารใบแจ้งหนี้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ใบตรวจรับการจัดซื้อ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จ้างแนบ 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ในชุดนั้นๆ วันที่ในใบตรวจรับจะต้องพิมพ์ออกจากระบบ เท่านั้น </w:t>
            </w:r>
          </w:p>
          <w:p w14:paraId="103F34CA" w14:textId="3E83923F" w:rsidR="00E25260" w:rsidRPr="00AF55AD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กรณีส่งเอกสารซื้อจ้างล่าช้าหลังจากวันตรวจรับ จะต้องมีบันทึกข้อความเสนอผู้อำนวยการชี้แจงการส่งล่าช้า (ไม่ได้คะแนนตามนโยบาย)</w:t>
            </w:r>
          </w:p>
        </w:tc>
        <w:tc>
          <w:tcPr>
            <w:tcW w:w="3962" w:type="dxa"/>
          </w:tcPr>
          <w:p w14:paraId="588E4FC8" w14:textId="77777777" w:rsidR="00E25260" w:rsidRPr="008218E7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6977DC7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บัญชีแยกประเภท</w:t>
            </w:r>
          </w:p>
          <w:p w14:paraId="5CC11821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237B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. 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ใบสำคัญการลงบัญชี (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6C785D9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ชุดเอกสารพร้อมจ่ายชำระหนี้ แต่ให้สำเนาเอกสารใบแจ้งหนี้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ใบตรวจรับการจัดซื้อ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จ้างแนบ 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ในชุดนั้นๆ</w:t>
            </w:r>
          </w:p>
          <w:p w14:paraId="5F66CA32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2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วิธีการตรวจสอบ</w:t>
            </w:r>
          </w:p>
          <w:p w14:paraId="0567BD74" w14:textId="77777777" w:rsidR="00E25260" w:rsidRPr="00F237BF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สุ่มตัวอย่างจากบัญชีแยกประเภทไปหาเอกสารประกอบการบันทึกบัญชี ประเภทละ 5 รายการ ว่าตรงกับวันที่ที่บันทึก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237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ในสมุดรายวันทั่วไปหรือสมุดรายวันซื้อ</w:t>
            </w:r>
          </w:p>
          <w:p w14:paraId="352FCC51" w14:textId="77777777" w:rsidR="00E25260" w:rsidRPr="00B70D8F" w:rsidRDefault="00E25260" w:rsidP="00E2526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E25260" w:rsidRPr="00EF6144" w14:paraId="51F35A12" w14:textId="77777777" w:rsidTr="00E25260">
        <w:trPr>
          <w:trHeight w:val="2808"/>
        </w:trPr>
        <w:tc>
          <w:tcPr>
            <w:tcW w:w="3539" w:type="dxa"/>
          </w:tcPr>
          <w:p w14:paraId="68213FC7" w14:textId="77DBC415" w:rsidR="00E25260" w:rsidRPr="00EF6144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3.2 สอบทานการคำนวณมูลค่ารวมของวัสดุคงเหลือแต่ละประเภท</w:t>
            </w:r>
          </w:p>
        </w:tc>
        <w:tc>
          <w:tcPr>
            <w:tcW w:w="7229" w:type="dxa"/>
          </w:tcPr>
          <w:p w14:paraId="44FE5BA1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ตรวจสอบมูลค่าวัสดุที่นำมาบันทึกบัญชี  </w:t>
            </w:r>
          </w:p>
          <w:p w14:paraId="6D0E0F05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62C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1.ยกมา + 2. รับเข้า – 3.ใช้ไป </w:t>
            </w:r>
            <w:r w:rsidRPr="00962C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 w:rsidRPr="00962C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4.คงเหลือ)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โดยดูจากงบทดลองกับรายงานมูลค่าคงคลังประจำเดือน ต้องตรงกันทั้ง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ช่อง</w:t>
            </w:r>
          </w:p>
          <w:p w14:paraId="4F63235C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4.คงเหลือ คือ มูลค่าคงเหลือจากคลังใหญ่และคลังย่อยรวมกัน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(อย่างน้อยต้องมีคลังยาและคลังวัสดุการแพทย์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ทั่วไป</w:t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)    </w:t>
            </w:r>
          </w:p>
          <w:p w14:paraId="44F7AF55" w14:textId="295053AB" w:rsidR="00E25260" w:rsidRPr="007630B2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C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Pr="00CE3C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ตรวจสอบยอดคงเหลือวัสดุตามรายละเอียดประกอบรายงานวัสดุคงคลัง</w:t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ทั้งคลังใหญ่และคลังย่อยของวัสดุ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แต่ละประเภท (มีลายมือชื่อผู้รายงาน) เท่ากับยอดคงเหลือในงบทดลอง</w:t>
            </w:r>
          </w:p>
        </w:tc>
        <w:tc>
          <w:tcPr>
            <w:tcW w:w="3962" w:type="dxa"/>
          </w:tcPr>
          <w:p w14:paraId="09A69965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งบทดลอง</w:t>
            </w:r>
          </w:p>
          <w:p w14:paraId="57577C1A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รายงานมูลค่าคงคลังประจำเดือน</w:t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240C511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(คลังใหญ่และคลังย่อย)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จากหน่วยงานที่รับผิดชอบโดยผู้รับผิดชอบลงลายมือกำกับ</w:t>
            </w:r>
          </w:p>
          <w:p w14:paraId="19D4EBEE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รายละเอียดประกอบรายงานวัสดุคงคลัง</w:t>
            </w:r>
            <w:r w:rsidRPr="004E0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(คลังใหญ่และคลังย่อย)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FD5E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D5E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อย่างน้อยคลังยาและเวชภัณฑ์มิใช่ยา)</w:t>
            </w:r>
          </w:p>
          <w:p w14:paraId="186BB945" w14:textId="77777777" w:rsidR="00E25260" w:rsidRPr="004E0B96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แต่ละประเภท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พร้อมลงนามรับรองการ</w:t>
            </w:r>
          </w:p>
          <w:p w14:paraId="6D0E2020" w14:textId="77AF3B31" w:rsidR="00E25260" w:rsidRPr="00EF6144" w:rsidRDefault="00E25260" w:rsidP="00E252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0B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สอบทานการคำนวณมูลค่าคงเหลือถูกต้องแต่ละรายการ</w:t>
            </w:r>
          </w:p>
        </w:tc>
      </w:tr>
    </w:tbl>
    <w:p w14:paraId="647E3A18" w14:textId="77777777" w:rsidR="00DC7D0A" w:rsidRDefault="00DC7D0A" w:rsidP="000C0C8F"/>
    <w:p w14:paraId="1B59F067" w14:textId="77777777" w:rsidR="00E25260" w:rsidRDefault="00E25260" w:rsidP="000C0C8F"/>
    <w:p w14:paraId="13465596" w14:textId="77777777" w:rsidR="00E25260" w:rsidRDefault="00E25260" w:rsidP="000C0C8F"/>
    <w:p w14:paraId="627A9840" w14:textId="77777777" w:rsidR="00C44485" w:rsidRDefault="00C44485" w:rsidP="00E25260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</w:p>
    <w:p w14:paraId="22696806" w14:textId="275E29E9" w:rsidR="00E25260" w:rsidRPr="00E25260" w:rsidRDefault="00E25260" w:rsidP="00E25260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40C87536" w14:textId="77777777" w:rsidR="00E25260" w:rsidRPr="00E25260" w:rsidRDefault="00E25260" w:rsidP="00E25260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เรื่อง วัสดุคงเหลือ</w:t>
      </w:r>
    </w:p>
    <w:p w14:paraId="654579F2" w14:textId="77777777" w:rsidR="00E25260" w:rsidRPr="00E25260" w:rsidRDefault="00E25260" w:rsidP="00E25260">
      <w:pPr>
        <w:numPr>
          <w:ilvl w:val="0"/>
          <w:numId w:val="3"/>
        </w:numPr>
        <w:spacing w:after="0" w:line="276" w:lineRule="auto"/>
        <w:rPr>
          <w:rFonts w:ascii="TH SarabunPSK" w:eastAsia="Calibri" w:hAnsi="TH SarabunPSK" w:cs="TH SarabunPSK"/>
          <w:b/>
          <w:bCs/>
          <w:sz w:val="50"/>
          <w:szCs w:val="5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0"/>
          <w:szCs w:val="50"/>
          <w:cs/>
          <w14:ligatures w14:val="none"/>
        </w:rPr>
        <w:t>รายงานมูลค่าคงคลัง</w:t>
      </w:r>
    </w:p>
    <w:p w14:paraId="3564373E" w14:textId="77777777" w:rsidR="00E25260" w:rsidRPr="00E25260" w:rsidRDefault="00E25260" w:rsidP="00E25260">
      <w:pPr>
        <w:numPr>
          <w:ilvl w:val="0"/>
          <w:numId w:val="3"/>
        </w:numPr>
        <w:spacing w:after="0" w:line="276" w:lineRule="auto"/>
        <w:rPr>
          <w:rFonts w:ascii="TH SarabunPSK" w:eastAsia="Calibri" w:hAnsi="TH SarabunPSK" w:cs="TH SarabunPSK"/>
          <w:b/>
          <w:bCs/>
          <w:sz w:val="50"/>
          <w:szCs w:val="5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0"/>
          <w:szCs w:val="50"/>
          <w:cs/>
          <w14:ligatures w14:val="none"/>
        </w:rPr>
        <w:t>รายละเอียดประกอบรายงานวัสดุคงคลัง</w:t>
      </w:r>
    </w:p>
    <w:p w14:paraId="60A828CD" w14:textId="77777777" w:rsidR="00E25260" w:rsidRPr="00E25260" w:rsidRDefault="00E25260" w:rsidP="00E25260">
      <w:pPr>
        <w:numPr>
          <w:ilvl w:val="0"/>
          <w:numId w:val="3"/>
        </w:numPr>
        <w:spacing w:after="0" w:line="276" w:lineRule="auto"/>
        <w:rPr>
          <w:rFonts w:ascii="TH SarabunPSK" w:eastAsia="Calibri" w:hAnsi="TH SarabunPSK" w:cs="TH SarabunPSK"/>
          <w:b/>
          <w:bCs/>
          <w:sz w:val="50"/>
          <w:szCs w:val="5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0"/>
          <w:szCs w:val="50"/>
          <w:cs/>
          <w14:ligatures w14:val="none"/>
        </w:rPr>
        <w:t>ตัวอย่างใบส่งของ</w:t>
      </w:r>
    </w:p>
    <w:p w14:paraId="2E32342A" w14:textId="77777777" w:rsidR="00E25260" w:rsidRPr="00E25260" w:rsidRDefault="00E25260" w:rsidP="00E25260">
      <w:pPr>
        <w:numPr>
          <w:ilvl w:val="0"/>
          <w:numId w:val="3"/>
        </w:numPr>
        <w:spacing w:after="0" w:line="276" w:lineRule="auto"/>
        <w:rPr>
          <w:rFonts w:ascii="TH SarabunPSK" w:eastAsia="Calibri" w:hAnsi="TH SarabunPSK" w:cs="TH SarabunPSK"/>
          <w:b/>
          <w:bCs/>
          <w:sz w:val="50"/>
          <w:szCs w:val="50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0"/>
          <w:szCs w:val="50"/>
          <w:cs/>
          <w14:ligatures w14:val="none"/>
        </w:rPr>
        <w:t xml:space="preserve">ใบแจ้งหนี้เจ้าหนี้ทางการค้า / ใบรายงานหนี้ </w:t>
      </w:r>
    </w:p>
    <w:p w14:paraId="5707F41E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672CF9F7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37E551E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60943850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31413BCA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E9F8F59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3A4B1071" w14:textId="77777777" w:rsid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7A88E952" w14:textId="77777777" w:rsid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38DBAD6B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2E4D81F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06DF1AFD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00C85F0A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753039A3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A24411A" w14:textId="77777777" w:rsidR="00350A9E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1FEBC1A" w14:textId="77777777" w:rsidR="00350A9E" w:rsidRPr="00E25260" w:rsidRDefault="00350A9E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6CC280FC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7CDB3DC0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01DCF8D9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15434752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5113C7E4" w14:textId="77777777" w:rsidR="00E25260" w:rsidRPr="00E25260" w:rsidRDefault="00E25260" w:rsidP="00E25260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7EE86205" w14:textId="77777777" w:rsidR="00E25260" w:rsidRPr="00E25260" w:rsidRDefault="00E25260" w:rsidP="00E25260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E25260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เรื่อง ที่ดิน (ถ้ามี) อาคาร และครุภัณฑ์</w:t>
      </w:r>
    </w:p>
    <w:p w14:paraId="3405651C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E04B06C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4F1037E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D1FAD99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5353A298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A917D28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4A7B3C80" w14:textId="77777777" w:rsidR="00E25260" w:rsidRPr="00E25260" w:rsidRDefault="00E25260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66E686DC" w14:textId="77777777" w:rsidR="00DD65B5" w:rsidRDefault="00DD65B5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60FECC03" w14:textId="77777777" w:rsidR="00DD65B5" w:rsidRPr="00E25260" w:rsidRDefault="00DD65B5" w:rsidP="00E2526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DD65B5" w:rsidRPr="00B70D8F" w14:paraId="09359043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6D8F3EE7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2B6D05DA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10863F42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DD65B5" w:rsidRPr="00B70D8F" w14:paraId="6938B836" w14:textId="77777777" w:rsidTr="00AF6223">
        <w:trPr>
          <w:trHeight w:val="1881"/>
        </w:trPr>
        <w:tc>
          <w:tcPr>
            <w:tcW w:w="3539" w:type="dxa"/>
          </w:tcPr>
          <w:p w14:paraId="57EE6785" w14:textId="77777777" w:rsidR="00DD65B5" w:rsidRPr="00C76634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4. ที่ดิน (ถ้ามี) อาคาร และครุภัณฑ์</w:t>
            </w:r>
          </w:p>
          <w:p w14:paraId="693E6ADE" w14:textId="0B98A4CA" w:rsidR="00DD65B5" w:rsidRPr="00D92E19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4.1 มีการบันทึกบัญชีที่ดิน (ถ้ามี) อาคารและ</w:t>
            </w:r>
            <w:r w:rsidRPr="00C7663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เป็นไปตามนโยบายบัญชีสำนักงานปลัดกระทรวงสาธารณสุข</w:t>
            </w:r>
          </w:p>
        </w:tc>
        <w:tc>
          <w:tcPr>
            <w:tcW w:w="7229" w:type="dxa"/>
          </w:tcPr>
          <w:p w14:paraId="399D4EED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2E9B86E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ตรวจสอบโดยสุ่มตัวอย่างจากเอกสารประกอบการบันทึกบัญชีประเภทละไม่เกิน 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รายการ ว่าตรงกับวันที่ที่บันทึกบัญชีในสมุดรายวันทั่วไป หรือ สมุดรายวันซื้อ</w:t>
            </w:r>
          </w:p>
          <w:p w14:paraId="3B55481A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กรณี ครุภัณฑ์ต้องมีมูลค่าต่อหน่วย 10,000 บ.ขึ้นไป เริ่ม 1 ต.ค.2562</w:t>
            </w:r>
          </w:p>
          <w:p w14:paraId="27EBDE9F" w14:textId="51BBD5C0" w:rsidR="00DD65B5" w:rsidRPr="00AF55AD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 รับรู้ครุภัณฑ์ผิดประเภทจากเจ้าหน้าที่พัสดุ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(คนละประเภทกัน)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ตัดคะแนนนโยบาย เฉพาะเดือนที่รับตรวจ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การรับรู้ครุภัณฑ์ต้องเป็นเอกสารการจัดซื้อ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จ้างต้องเป็นชุดเอกสารพร้อมจ่ายชำระหนี้ แต่ให้สำเนาเอกสารใบแจ้งหนี้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ใบตรวจรับการจัดซื้อ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จ้างแนบ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ในชุดนั้นๆ วันที่ในใบตรวจรับจะต้องพิมพ์ออกจากระบบ เท่านั้น 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กรณีส่งเอกสารซื้อจ้างล่าช้าหลังจากวันตรวจรับ จะต้องมีบันทึกข้อความเสนอผู้อำนวยการชี้แจงการส่งล่าช้า (ไม่ได้คะแนนตามนโยบาย)</w:t>
            </w:r>
          </w:p>
        </w:tc>
        <w:tc>
          <w:tcPr>
            <w:tcW w:w="3962" w:type="dxa"/>
          </w:tcPr>
          <w:p w14:paraId="2E040B74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C383FC6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บัญชีแยกประเภท</w:t>
            </w:r>
          </w:p>
          <w:p w14:paraId="44F37894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00DD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. 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ใบสำคัญการลงบัญชี (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65A41A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ชุดเอกสารพร้อมจ่ายชำระหนี้ แต่ให้สำเนาเอกสารใบแจ้งหนี้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ใบตรวจรับการจัดซื้อ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จ้างแนบ 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ในชุดนั้นๆ</w:t>
            </w:r>
          </w:p>
          <w:p w14:paraId="15554739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วิธีการตรวจสอบ</w:t>
            </w:r>
          </w:p>
          <w:p w14:paraId="26C185DA" w14:textId="039A1E04" w:rsidR="00DD65B5" w:rsidRPr="00B70D8F" w:rsidRDefault="00DD65B5" w:rsidP="00DD65B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สุ่มตัวอย่างจากบัญชีแยกประเภทไปหาเอกสารประกอบการบันทึกบัญชี ประเภทละ 5 รายการ ว่าตรงกับวันที่ที่บันทึกในสมุดรายวันทั่วไปหรือสมุดรายวันซื้อ</w:t>
            </w:r>
          </w:p>
        </w:tc>
      </w:tr>
      <w:tr w:rsidR="00DD65B5" w:rsidRPr="00EF6144" w14:paraId="06B20B31" w14:textId="77777777" w:rsidTr="00AF6223">
        <w:trPr>
          <w:trHeight w:val="2808"/>
        </w:trPr>
        <w:tc>
          <w:tcPr>
            <w:tcW w:w="3539" w:type="dxa"/>
          </w:tcPr>
          <w:p w14:paraId="4A7E3DCB" w14:textId="79F68570" w:rsidR="00DD65B5" w:rsidRPr="00443261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ตรวจสอบรายงานค่าเสื่อมราคา</w:t>
            </w:r>
            <w:r w:rsidRPr="0044326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ระหว่างเดือน ค่าเสื่อมราคาตั้งแต่ต้นปีจนถึงเดือนที่ตรวจ และค่าเสื่อมราคาสะสม</w:t>
            </w: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ต้องตรงกับงบทดลองและบัญชีแยกประเภททั่วไป </w:t>
            </w:r>
          </w:p>
          <w:p w14:paraId="3FFFDC6A" w14:textId="68157361" w:rsidR="00DD65B5" w:rsidRPr="00EF6144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แยก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terface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กับไม่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terface</w:t>
            </w:r>
          </w:p>
        </w:tc>
        <w:tc>
          <w:tcPr>
            <w:tcW w:w="7229" w:type="dxa"/>
          </w:tcPr>
          <w:p w14:paraId="19F839E4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ตรวจสอบราคาทุน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ระหว่างงบทดลองกับรายงานค่าเสื่อมราคา </w:t>
            </w:r>
          </w:p>
          <w:p w14:paraId="62D197A6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ตรวจสอบค่าเสื่อมราคาสะสม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(ยอดยกไป)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ผลต่างระหว่างงบทดลองกับตารางค่าเสื่อมราคา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+/- 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 ของสินทรัพย์แต่ละประเภท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โดยค่าเสื่อมราคาสะสมต้องไม่เกินมูลค่า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ของสินทรัพย์นั้นๆ </w:t>
            </w:r>
          </w:p>
          <w:p w14:paraId="1DB3A182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การตรวจค่าเสื่อมราคา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ค่าเสื่อมราคาสะสมทุกประเภท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ระหว่างเดือน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ต้องตรงกัน หากไม่ตรง ต้องแนบรายการปรับปรุงประกอ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 (กรณีมีการปรับปรุงค่าเสื่อมราคา ให้จัดทำบันทึกข้อความรายการปรับปรุงพร้อมเอกสารแนบ)</w:t>
            </w:r>
          </w:p>
          <w:p w14:paraId="384AB293" w14:textId="0F47C8C7" w:rsidR="00DD65B5" w:rsidRPr="007630B2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E3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ตรวจสอบค่าเสื่อมราคา ตั้งแต่ต้นปี จนถึงเดือนที่ตรวจ (ที่งานพัสดุรับรอง  งานพัสดุกับงานบัญชีกระทบยอดจะต้องตรงกัน)</w:t>
            </w:r>
          </w:p>
        </w:tc>
        <w:tc>
          <w:tcPr>
            <w:tcW w:w="3962" w:type="dxa"/>
          </w:tcPr>
          <w:p w14:paraId="4FEE37E2" w14:textId="77777777" w:rsidR="00DD65B5" w:rsidRPr="00745015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C766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รายงานค่าเสื่อมราคาโดยผู้รับผิดชอบ</w:t>
            </w:r>
            <w:r w:rsidRPr="004432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3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0E2BEC9" w14:textId="77777777" w:rsidR="00DD65B5" w:rsidRPr="00C76634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C766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บัญชีแยกประเภท</w:t>
            </w:r>
          </w:p>
          <w:p w14:paraId="15BDC4CB" w14:textId="77777777" w:rsidR="00DD65B5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C766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งบทดลอง</w:t>
            </w:r>
          </w:p>
          <w:p w14:paraId="33B01F6B" w14:textId="2C3353D3" w:rsidR="00DD65B5" w:rsidRPr="00EF6144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32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ถ้ามีรายการปรับปรุงต้องแนบเอกสารประกอบ</w:t>
            </w:r>
          </w:p>
        </w:tc>
      </w:tr>
    </w:tbl>
    <w:p w14:paraId="2D612692" w14:textId="77777777" w:rsidR="00E25260" w:rsidRDefault="00E25260" w:rsidP="000C0C8F"/>
    <w:p w14:paraId="170584E8" w14:textId="77777777" w:rsidR="00DD65B5" w:rsidRDefault="00DD65B5" w:rsidP="000C0C8F"/>
    <w:p w14:paraId="075E92AE" w14:textId="77777777" w:rsidR="00DD65B5" w:rsidRDefault="00DD65B5" w:rsidP="000C0C8F"/>
    <w:p w14:paraId="414191E8" w14:textId="77777777" w:rsidR="00DD65B5" w:rsidRDefault="00DD65B5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DD65B5" w:rsidRPr="00B70D8F" w14:paraId="60EE5388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4560764E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20A767F4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514BB868" w14:textId="77777777" w:rsidR="00DD65B5" w:rsidRPr="00B70D8F" w:rsidRDefault="00DD65B5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DD65B5" w:rsidRPr="00B70D8F" w14:paraId="49D22A35" w14:textId="77777777" w:rsidTr="00AF6223">
        <w:trPr>
          <w:trHeight w:val="1881"/>
        </w:trPr>
        <w:tc>
          <w:tcPr>
            <w:tcW w:w="3539" w:type="dxa"/>
          </w:tcPr>
          <w:p w14:paraId="12A4CA5D" w14:textId="6AB9E446" w:rsidR="00DD65B5" w:rsidRPr="00D309AF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ตรวจสอบรายงานค่าเสื่อมราคา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ระหว่างเดือน  ค่าเสื่อมราคาตั้งแต่ต้นปีจนถึงเดือนที่ตรวจ</w:t>
            </w:r>
            <w:r w:rsidR="00462F0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และค่าเสื่อมราคาสะสม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ต้องตรงกับงบทดลองและบัญชีแยกประเภททั่วไป </w:t>
            </w:r>
          </w:p>
          <w:p w14:paraId="6427F054" w14:textId="56F4149F" w:rsidR="00DD65B5" w:rsidRPr="00D92E19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แยก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Interface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กับไม่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Interface)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</w:tc>
        <w:tc>
          <w:tcPr>
            <w:tcW w:w="7229" w:type="dxa"/>
          </w:tcPr>
          <w:p w14:paraId="6CC7F27F" w14:textId="77777777" w:rsidR="00DD65B5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ทะเบียนคุมค่าเสื่อมราคาต้องมีรายละเอียด เลขครุภัณฑ์ อย่างน้อยครุภัณฑ์ที่รับตั้งแต่ปีงบประมาณ </w:t>
            </w:r>
            <w:r w:rsidRPr="00FE33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  <w:p w14:paraId="4DAEF111" w14:textId="77777777" w:rsidR="00DD65B5" w:rsidRPr="00FE338C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B62E7A0" w14:textId="77777777" w:rsidR="00DD65B5" w:rsidRPr="000F755B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14:paraId="2C5CC5C9" w14:textId="77777777" w:rsidR="00DD65B5" w:rsidRPr="000F755B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การกำหนดอายุการใช้งานสินทรัพย์ถาวรและค่าเสื่อมราคาของสำนักงาน</w:t>
            </w:r>
          </w:p>
          <w:p w14:paraId="7E1C6FA1" w14:textId="77777777" w:rsidR="00DD65B5" w:rsidRPr="00D309AF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ปลัดกระทรวงสาธารณสุข ตามหนังสือที่ สธ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0201.024.6/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68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ลว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17 กพ. 55</w:t>
            </w:r>
          </w:p>
          <w:p w14:paraId="23F37BDC" w14:textId="77777777" w:rsidR="00DD65B5" w:rsidRPr="00D309AF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</w:t>
            </w:r>
            <w:r w:rsidRPr="00CB1F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คิดค่าเสื่อม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ราคาเริ่มใช้อัตราใหม่ตั้งแต่ ก.พ. 55 หรือ ต.ค.</w:t>
            </w:r>
            <w:r w:rsidRPr="00D30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EE370E0" w14:textId="77777777" w:rsidR="00DD65B5" w:rsidRPr="00D309AF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D309A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การตัดจำหน่ายสินทรัพย์ไม่มีตัวตัวตน มาตรฐานบัญชีภาครัฐและนโยบายการบัญชีภาครัฐ พ.ศ.</w:t>
            </w:r>
            <w:r w:rsidRPr="00D309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2561 </w:t>
            </w:r>
            <w:r w:rsidRPr="00CB1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ฉบับที่ </w:t>
            </w:r>
            <w:r w:rsidRPr="00CB1F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31 </w:t>
            </w:r>
            <w:r w:rsidRPr="00CB1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เรื่อง สินทรัพย์ไม่มีตัวตน </w:t>
            </w:r>
          </w:p>
          <w:p w14:paraId="066E25EF" w14:textId="77777777" w:rsidR="00DD65B5" w:rsidRPr="00D309AF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หากมีการรับสินทรัพย์เข้าภายในเดือนให้คิดค่าเสื่อมราคาตามหลักเกณฑ์ของ</w:t>
            </w:r>
          </w:p>
          <w:p w14:paraId="4AB1EC29" w14:textId="77777777" w:rsidR="00DD65B5" w:rsidRPr="000F755B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กรมบัญชีกลาง คำนวณค่าเสื่อมราคาโดยใช้โปรแกรม 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Access/</w:t>
            </w:r>
            <w:r w:rsidRPr="00D309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อื่น </w:t>
            </w:r>
          </w:p>
          <w:p w14:paraId="26BDAC6D" w14:textId="77777777" w:rsidR="00DD65B5" w:rsidRPr="00400DD8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ของแต่ละ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0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(จะต้องให้เหลือ 1 บาท ถ้าไม่ปรับจะหักคะแนน)</w:t>
            </w:r>
          </w:p>
          <w:p w14:paraId="558C88AB" w14:textId="77777777" w:rsidR="00DD65B5" w:rsidRPr="000F755B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เพิ่มเติม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โปรแกรม 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Access/</w:t>
            </w:r>
            <w:r w:rsidRPr="00400D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โปรแกรมอื่น การคำนวณอายุการใช้งานดังนี้</w:t>
            </w:r>
          </w:p>
          <w:p w14:paraId="0B63F55F" w14:textId="77777777" w:rsidR="00DD65B5" w:rsidRPr="000F755B" w:rsidRDefault="00DD65B5" w:rsidP="00DD65B5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ระหว่างวันที่ 1 ถึง 15 ของเดือน ให้นับเป็น 1 เดือน</w:t>
            </w:r>
          </w:p>
          <w:p w14:paraId="14C8EA8C" w14:textId="77777777" w:rsidR="00DD65B5" w:rsidRPr="000F755B" w:rsidRDefault="00DD65B5" w:rsidP="00DD65B5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ตั้งแต่วันที่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16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ของเดือนเป็นต้นไป ให้นับเดือนถัดไป</w:t>
            </w:r>
          </w:p>
          <w:p w14:paraId="7ADAB6B3" w14:textId="77777777" w:rsidR="00DD65B5" w:rsidRPr="000F755B" w:rsidRDefault="00DD65B5" w:rsidP="00DD65B5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คิดเป็นวัน</w:t>
            </w:r>
          </w:p>
          <w:p w14:paraId="339FF9EC" w14:textId="77777777" w:rsidR="00DD65B5" w:rsidRPr="000F755B" w:rsidRDefault="00DD65B5" w:rsidP="00DD65B5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คิดเป็นเดือน</w:t>
            </w:r>
          </w:p>
          <w:p w14:paraId="1B43A72E" w14:textId="77777777" w:rsidR="00DD65B5" w:rsidRPr="000F755B" w:rsidRDefault="00DD65B5" w:rsidP="00DD65B5">
            <w:pPr>
              <w:spacing w:after="0" w:line="240" w:lineRule="auto"/>
              <w:ind w:left="13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(ตามหนังสือที่ กค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0528.2/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91  ลว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 ก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0F7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2543) </w:t>
            </w:r>
          </w:p>
          <w:p w14:paraId="0D715E64" w14:textId="77777777" w:rsidR="00DD65B5" w:rsidRPr="000F755B" w:rsidRDefault="00DD65B5" w:rsidP="00DD65B5">
            <w:pPr>
              <w:spacing w:after="0" w:line="240" w:lineRule="auto"/>
              <w:ind w:left="13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โดยเลือกใช้วิธีใดวิธีหนึ่งเท่านั้น ตั้งแต่ปีงบประมาณ 2559 เป็นต้นไป</w:t>
            </w:r>
          </w:p>
          <w:p w14:paraId="18CD4F27" w14:textId="513ECB2A" w:rsidR="00DD65B5" w:rsidRPr="00AF55AD" w:rsidRDefault="00DD65B5" w:rsidP="00DD65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AF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270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0A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ในกรณีที่เป็นค่าจ้างเหมาที่มีราคาสูงให้ตรวจสอบว่าเป็นค่าจ้างเหมาที่เกิดจากการก่อสร้างหรือ ต่อเติม อาคาร สิ่งปลูกสร้าง (แต่ทั้งนี้ต้องดูว่า จนท.พัสดุ รับรู้เป็นสินทรัพย์หรือค่าจ้างเหมา ให้รับรู้ตาม จนท.พัสดุ) </w:t>
            </w:r>
          </w:p>
        </w:tc>
        <w:tc>
          <w:tcPr>
            <w:tcW w:w="3962" w:type="dxa"/>
          </w:tcPr>
          <w:p w14:paraId="5BB5001C" w14:textId="043964E3" w:rsidR="00DD65B5" w:rsidRPr="00B70D8F" w:rsidRDefault="00DD65B5" w:rsidP="00DD65B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5D9C557D" w14:textId="77777777" w:rsidR="00DD65B5" w:rsidRDefault="00DD65B5" w:rsidP="000C0C8F"/>
    <w:p w14:paraId="5532A5F9" w14:textId="77777777" w:rsidR="00DD65B5" w:rsidRDefault="00DD65B5" w:rsidP="000C0C8F"/>
    <w:p w14:paraId="5227C406" w14:textId="77777777" w:rsidR="00DD65B5" w:rsidRDefault="00DD65B5" w:rsidP="000C0C8F"/>
    <w:p w14:paraId="112BC47E" w14:textId="77777777" w:rsidR="00DD65B5" w:rsidRDefault="00DD65B5" w:rsidP="000C0C8F"/>
    <w:p w14:paraId="522FB9AE" w14:textId="77777777" w:rsidR="0025671B" w:rsidRP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0BF320EE" w14:textId="77777777" w:rsidR="0025671B" w:rsidRP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เรื่อง ที่ดิน (ถ้ามี) อาคาร และครุภัณฑ์</w:t>
      </w:r>
    </w:p>
    <w:p w14:paraId="09430057" w14:textId="77777777" w:rsidR="0025671B" w:rsidRPr="0025671B" w:rsidRDefault="0025671B" w:rsidP="0025671B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1. ตารางรายงานค่าเสื่อมราคา</w:t>
      </w:r>
    </w:p>
    <w:p w14:paraId="6A70ADB8" w14:textId="77777777" w:rsidR="0025671B" w:rsidRPr="0025671B" w:rsidRDefault="0025671B" w:rsidP="0025671B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2. หนังสืออายุการใช้งานสินทรัพย์ถาวรและค่าเสื่อมราคาของ สป.สธ. </w:t>
      </w:r>
    </w:p>
    <w:p w14:paraId="7FC55ACF" w14:textId="77777777" w:rsidR="0025671B" w:rsidRPr="0025671B" w:rsidRDefault="0025671B" w:rsidP="0025671B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    ที่ สธ 0201.024.6/ว 68 ลว.17 กุมภาพันธ์ 2555</w:t>
      </w:r>
    </w:p>
    <w:p w14:paraId="5139B7C7" w14:textId="77777777" w:rsidR="0025671B" w:rsidRPr="0025671B" w:rsidRDefault="0025671B" w:rsidP="0025671B">
      <w:pPr>
        <w:spacing w:after="0" w:line="240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3. ใบแจ้งหนี้เจ้าหนี้ทางการค้า / ใบรายงานหนี้</w:t>
      </w:r>
    </w:p>
    <w:p w14:paraId="2E4C1B72" w14:textId="77777777" w:rsidR="0025671B" w:rsidRPr="0025671B" w:rsidRDefault="0025671B" w:rsidP="0025671B">
      <w:pPr>
        <w:spacing w:after="0" w:line="240" w:lineRule="auto"/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</w:pPr>
    </w:p>
    <w:p w14:paraId="38C5A933" w14:textId="77777777" w:rsidR="0025671B" w:rsidRP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11F8D9A1" w14:textId="77777777" w:rsid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592E0B17" w14:textId="77777777" w:rsidR="0025671B" w:rsidRP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12C1AFA3" w14:textId="77777777" w:rsidR="0025671B" w:rsidRPr="0025671B" w:rsidRDefault="0025671B" w:rsidP="0025671B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2B7BB1E5" w14:textId="77777777" w:rsidR="0025671B" w:rsidRDefault="0025671B" w:rsidP="0025671B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03850862" w14:textId="77777777" w:rsidR="00C44485" w:rsidRDefault="00C44485" w:rsidP="0025671B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79A8120F" w14:textId="77777777" w:rsidR="00C44485" w:rsidRPr="0025671B" w:rsidRDefault="00C44485" w:rsidP="0025671B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43646214" w14:textId="77777777" w:rsidR="0025671B" w:rsidRPr="0025671B" w:rsidRDefault="0025671B" w:rsidP="0025671B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bookmarkStart w:id="2" w:name="_Hlk63004294"/>
      <w:r w:rsidRPr="0025671B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7D136278" w14:textId="77777777" w:rsidR="0025671B" w:rsidRPr="0025671B" w:rsidRDefault="0025671B" w:rsidP="0025671B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</w:pPr>
      <w:r w:rsidRPr="0025671B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 xml:space="preserve">เรื่อง เจ้าหนี้การค้า ค่าใช้จ่ายค้างจ่าย และหนี้สินอื่นๆ </w:t>
      </w:r>
    </w:p>
    <w:bookmarkEnd w:id="2"/>
    <w:p w14:paraId="2F53902E" w14:textId="77777777" w:rsidR="00DD65B5" w:rsidRDefault="00DD65B5" w:rsidP="000C0C8F"/>
    <w:p w14:paraId="254C387D" w14:textId="77777777" w:rsidR="00DD65B5" w:rsidRDefault="00DD65B5" w:rsidP="000C0C8F"/>
    <w:p w14:paraId="03A18D40" w14:textId="77777777" w:rsidR="0025671B" w:rsidRDefault="0025671B" w:rsidP="000C0C8F"/>
    <w:p w14:paraId="10DE22E3" w14:textId="77777777" w:rsidR="0025671B" w:rsidRDefault="0025671B" w:rsidP="000C0C8F"/>
    <w:p w14:paraId="06829478" w14:textId="77777777" w:rsidR="0025671B" w:rsidRDefault="0025671B" w:rsidP="000C0C8F"/>
    <w:p w14:paraId="7058A978" w14:textId="77777777" w:rsidR="0025671B" w:rsidRDefault="0025671B" w:rsidP="000C0C8F"/>
    <w:p w14:paraId="50C83B94" w14:textId="77777777" w:rsidR="0025671B" w:rsidRDefault="0025671B" w:rsidP="000C0C8F"/>
    <w:p w14:paraId="715EF673" w14:textId="77777777" w:rsidR="0025671B" w:rsidRDefault="0025671B" w:rsidP="000C0C8F"/>
    <w:p w14:paraId="19C6F33F" w14:textId="77777777" w:rsidR="0025671B" w:rsidRDefault="0025671B" w:rsidP="000C0C8F"/>
    <w:p w14:paraId="2B890D60" w14:textId="77777777" w:rsidR="0025671B" w:rsidRDefault="0025671B" w:rsidP="000C0C8F"/>
    <w:p w14:paraId="4EE71262" w14:textId="77777777" w:rsidR="0025671B" w:rsidRDefault="0025671B" w:rsidP="000C0C8F"/>
    <w:p w14:paraId="799E4C6F" w14:textId="77777777" w:rsidR="00C44485" w:rsidRDefault="00C44485" w:rsidP="000C0C8F"/>
    <w:p w14:paraId="0539DB92" w14:textId="77777777" w:rsidR="0025671B" w:rsidRDefault="0025671B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25671B" w:rsidRPr="00B70D8F" w14:paraId="1CD668D1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5D5DEDAC" w14:textId="77777777" w:rsidR="0025671B" w:rsidRPr="00B70D8F" w:rsidRDefault="0025671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7773B786" w14:textId="77777777" w:rsidR="0025671B" w:rsidRPr="00B70D8F" w:rsidRDefault="0025671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2D5479EE" w14:textId="77777777" w:rsidR="0025671B" w:rsidRPr="00B70D8F" w:rsidRDefault="0025671B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25671B" w:rsidRPr="00B70D8F" w14:paraId="248BABCD" w14:textId="77777777" w:rsidTr="0025671B">
        <w:trPr>
          <w:trHeight w:val="7356"/>
        </w:trPr>
        <w:tc>
          <w:tcPr>
            <w:tcW w:w="3539" w:type="dxa"/>
          </w:tcPr>
          <w:p w14:paraId="726FE7AC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</w:rPr>
            </w:pPr>
            <w:r w:rsidRPr="00A47FD0"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5. เจ้าหนี้การค้า</w:t>
            </w:r>
            <w:r w:rsidRPr="00A47FD0">
              <w:rPr>
                <w:rFonts w:ascii="TH SarabunPSK" w:hAnsi="TH SarabunPSK" w:cs="TH SarabunPSK" w:hint="cs"/>
                <w:b/>
                <w:bCs/>
                <w:color w:val="00B050"/>
                <w:sz w:val="40"/>
                <w:szCs w:val="40"/>
                <w:u w:val="double"/>
                <w:cs/>
              </w:rPr>
              <w:t xml:space="preserve"> </w:t>
            </w:r>
            <w:r w:rsidRPr="00A47FD0"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ค่าใช้จ่ายค้างจ่าย</w:t>
            </w:r>
            <w:r w:rsidRPr="00A47FD0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double"/>
                <w:cs/>
              </w:rPr>
              <w:t xml:space="preserve">  หนี้สินอื่น </w:t>
            </w:r>
            <w:r w:rsidRPr="00A47FD0"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และ</w:t>
            </w:r>
            <w:r w:rsidRPr="00A47FD0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double"/>
                <w:cs/>
              </w:rPr>
              <w:t>เงินรับฝากทุกประเภท</w:t>
            </w:r>
          </w:p>
          <w:p w14:paraId="4A179BCF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5.1 มีการบันทึกบัญชีเจ้าหนี้การค้า 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เจ้าหนี้ค่ารักษาพยาบาลตามจ่าย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ค่าใช้จ่ายค้างจ่ายและ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เงินรับฝากทุกประเภท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เป็นไปตามนโยบายบัญชี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ภาครัฐ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สำนักงานปลัดกระทรวงสาธารณสุข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0EB7A363" w14:textId="50346729" w:rsidR="0025671B" w:rsidRPr="00D92E19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06C12474" w14:textId="77777777" w:rsidR="0025671B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AA017DC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2AC022B9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1.การรับรู้เจ้าหนี้ต้องเป็นเอกสารการจัดซื้อ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จ้างต้องเป็นชุดเอกสารพร้อมจ่ายชำระหนี้ แต่ให้สำเนาเอกสารใบแจ้งหนี้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ใบตรวจรับการจัดซื้อ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จ้างแนบ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ในชุดนั้นๆ วันที่ในใบตรวจรับจะต้องพิมพ์ออกจากระบบ เท่านั้น </w:t>
            </w:r>
          </w:p>
          <w:p w14:paraId="2800D7D8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กรณีส่งเอกสารซื้อจ้างล่าช้าหลังจากวันตรวจรับ จะต้องมีบันทึกข้อความเสนอผู้อำนวยการชี้แจงการส่งล่าช้า (ไม่ได้คะแนนตามนโยบาย)</w:t>
            </w:r>
          </w:p>
          <w:p w14:paraId="30DBEE9C" w14:textId="43653BA1" w:rsidR="0025671B" w:rsidRPr="00AF55AD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ตรวจสอบเอกสารการแจ้งหนี้ค่ารักษาพยาบาลตามจ่าย ต้องมีการลงลายมือชื่อผู้ตรวจสอบบันทึกบัญชีตาม วันที่ธุรการลงรับเอกสาร หรือ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วันที่ผู้รับผิดชอบตรวจสอบ หรือวันที่การเงิน/บัญชีลงรับเอกสาร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2" w:type="dxa"/>
          </w:tcPr>
          <w:p w14:paraId="1DAD783E" w14:textId="77777777" w:rsidR="0025671B" w:rsidRPr="0036210F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บัญชีแยกประเภทเจ้าหนี้การค้า,เจ้าหนี้ค่ารักษาพยาบาลตามจ่าย,ค่าใช้จ่ายค้างจ่ายและ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เงินรับฝากอื่นทุกประเภท</w:t>
            </w:r>
          </w:p>
          <w:p w14:paraId="22EA9374" w14:textId="77777777" w:rsidR="0025671B" w:rsidRPr="0036210F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ใบสำคัญการลงบัญชี (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แนบสำเนาใบส่งของ/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ใบแจ้งหนี้ และสำเนาใบตรวจรับการจัดซื้อ/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จัดจ้าง 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(โดย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VOUCHER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ต้องมีลายมือชื่อผู้บันทึกบัญชี ผู้ตรวจสอบและผู้อนุมัติ</w:t>
            </w:r>
          </w:p>
          <w:p w14:paraId="1C279412" w14:textId="77777777" w:rsidR="0025671B" w:rsidRPr="00A47FD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ทะเบียนคุมเจ้าหนี้ ค่าใช้จ่ายค้างจ่ายและ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เงินรับฝากทุกประเภท</w:t>
            </w:r>
            <w:r w:rsidRPr="00DF50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35684298" w14:textId="77777777" w:rsidR="0025671B" w:rsidRPr="00FB5DE0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5DE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วิธีการตรวจสอบ</w:t>
            </w:r>
          </w:p>
          <w:p w14:paraId="7BCF82B4" w14:textId="77777777" w:rsidR="0025671B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สุ่มตัวอย่างจากบัญชีแยกประเภทไปหาเอกสารประกอบการบันทึกบัญชี ประเภทละ 5 รายการ ว่าตรงกับวันที่ที่บันทึกในสมุดรายวันทั่วไปหรือสมุดรายวันซื้อ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</w:p>
          <w:p w14:paraId="62D62A26" w14:textId="77777777" w:rsidR="0025671B" w:rsidRPr="0036210F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ใบประมาณการค่าใช้จ่ายค้างจ่าย</w:t>
            </w:r>
            <w:r w:rsidRPr="00362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โดยเจ้าหน้าที่การเงินหรือเจ้าหน้าที่พัสดุลงนามรับรอง</w:t>
            </w:r>
            <w:r w:rsidRPr="001B28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)(ค่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าตอบแทนและค่าสาธารณูปโภค)</w:t>
            </w:r>
          </w:p>
          <w:p w14:paraId="4D1BF043" w14:textId="77777777" w:rsidR="0025671B" w:rsidRDefault="0025671B" w:rsidP="002567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***บัญชีรวบรวมทำบันทึกขออนุมัติปรับปรุง โดยมีหัวหน้าส่วนราชการอนุมัติ</w:t>
            </w:r>
          </w:p>
          <w:p w14:paraId="005DAB92" w14:textId="77777777" w:rsidR="0025671B" w:rsidRPr="00B70D8F" w:rsidRDefault="0025671B" w:rsidP="0025671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2D5481D3" w14:textId="77777777" w:rsidR="0025671B" w:rsidRDefault="0025671B" w:rsidP="000C0C8F"/>
    <w:p w14:paraId="61E806C3" w14:textId="77777777" w:rsidR="00AB7CA9" w:rsidRDefault="00AB7CA9" w:rsidP="000C0C8F"/>
    <w:p w14:paraId="5DD8A354" w14:textId="77777777" w:rsidR="00AB7CA9" w:rsidRDefault="00AB7CA9" w:rsidP="000C0C8F"/>
    <w:p w14:paraId="7A6C316E" w14:textId="77777777" w:rsidR="00AB7CA9" w:rsidRDefault="00AB7CA9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AB7CA9" w:rsidRPr="00B70D8F" w14:paraId="6871C675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0F4357A2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2585A6B6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13596B30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AB7CA9" w:rsidRPr="00B70D8F" w14:paraId="14B9B8B0" w14:textId="77777777" w:rsidTr="00AF6223">
        <w:trPr>
          <w:trHeight w:val="7356"/>
        </w:trPr>
        <w:tc>
          <w:tcPr>
            <w:tcW w:w="3539" w:type="dxa"/>
          </w:tcPr>
          <w:p w14:paraId="0C909ACB" w14:textId="78775108" w:rsidR="00AB7CA9" w:rsidRPr="00A47FD0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5.1 มีการบันทึกบัญชีเจ้าหนี้การค้า 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เจ้าหนี้ค่ารักษาพยาบาลตามจ่าย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ค่าใช้จ่ายค้างจ่ายและ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เงินรับฝากทุกประเภท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เป็นไปตามนโยบายบัญชี</w:t>
            </w:r>
            <w:r w:rsidRPr="00A47F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ภาครัฐ 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สำนักงานปลัดกระทรวงสาธารณสุข</w:t>
            </w:r>
            <w:r w:rsidRPr="00A47F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  <w:p w14:paraId="23758624" w14:textId="77777777" w:rsidR="00AB7CA9" w:rsidRPr="00D92E1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228F17BE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ตรวจสอบความสัมพันธ์การบันทึกบัญชีระหว่างบัญชีเจ้าหนี้การค้า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เครดิตเจ้าหนี้วัสดุ ต้องเท่ากับด้านเดบิตวัสดุ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กรณีที่มีผลต่าง คือ</w:t>
            </w:r>
          </w:p>
          <w:p w14:paraId="668E9E20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ยาที่ได้รับสนับสนุน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บริจาค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ให้รายงานยาสนับสนุนในรายงานวัสดุคงคลังประจำเดือน</w:t>
            </w:r>
          </w:p>
          <w:p w14:paraId="0855241F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การปรับปรุงบัญชีด้านเจ้าหนี้ให้แนบบันทึกขออนุมัติการปรับปรุงบัญชีและเอกสารประกอบการบันทึกบัญชี</w:t>
            </w:r>
          </w:p>
          <w:p w14:paraId="45575B5B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ตรวจสอบค่าตอบแทนค้างจ่าย ต้องมีการบันทึกบัญชีค้างจ่ายทุกสิ้นเดือน</w:t>
            </w:r>
          </w:p>
          <w:p w14:paraId="43587E56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**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ทุกสิ้นเดือนให้ทำการประมาณการค่าตอบแทนค้างจ่าย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โดยทำบันทึกเสนอผู้บริหารเพื่ออนุมัติ</w:t>
            </w:r>
          </w:p>
          <w:p w14:paraId="34F37FA3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ค่าตอบแทนเงินเพิ่มพิเศษไม่ทำเวช</w:t>
            </w:r>
            <w:r w:rsidRPr="00A534D4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</w:p>
          <w:p w14:paraId="7C74543F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ค่าตอบแทนในการปฏิบัติงานของเจ้าหน้าที่(บริการ) </w:t>
            </w:r>
          </w:p>
          <w:p w14:paraId="15D0F265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ค่าตอบแทนในการปฏิบัติงานของเจ้าหน้าที่(สนับสนุน) </w:t>
            </w:r>
          </w:p>
          <w:p w14:paraId="0BEFC9C3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ค่าตอบแทนผู้ปฏิบัติงานด้านสาธารณสุข(พตส.)</w:t>
            </w:r>
          </w:p>
          <w:p w14:paraId="091BF2BE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(นอกงบประมาณ)</w:t>
            </w:r>
          </w:p>
          <w:p w14:paraId="103C1FA5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- ค่าตอบแทนตามผลการปฏิบัติงานค้างจ่าย(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P4P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(ถ้ามี)</w:t>
            </w:r>
          </w:p>
          <w:p w14:paraId="6D96AE64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ค่าตอบแทนการปฏิบัติงานในลักษณะค่าเบี้ยเลี้ยงเหมาจ่ายค้างจ่าย   </w:t>
            </w:r>
          </w:p>
          <w:p w14:paraId="48AD2E09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ตรวจสอบความสัมพันธ์ระหว่างเจ้าหนี้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– 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บริจาค กับบัญชีเงินฝากธนาคารที่มีวัตถุประสงค์เฉพาะ เงินบริจาค</w:t>
            </w:r>
          </w:p>
          <w:p w14:paraId="36CBE4EA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**กรณีมีการจ่ายเงินบริจาค เจ้าหนี้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–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เงินบริจาคด้านเดบิตต้องเท่ากับบัญชีเงินฝากธนาคารที่มีวัตถุประสงค์เฉพาะเงินบริจาคด้านเครดิต</w:t>
            </w:r>
          </w:p>
          <w:p w14:paraId="00419C84" w14:textId="33EF00FE" w:rsidR="00AB7CA9" w:rsidRPr="00AF55AD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2" w:type="dxa"/>
          </w:tcPr>
          <w:p w14:paraId="4719B016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งบทดลอง</w:t>
            </w:r>
          </w:p>
          <w:p w14:paraId="3F8515FB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บัญชีแยกประเภทเจ้าหนี้การค้า,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เจ้าหนี้ค่ารักษาพยาบาลตามจ่าย,ค่าใช้จ่ายค้างจ่ายและ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เงินรับฝากอื่นทุกประเภท</w:t>
            </w:r>
          </w:p>
          <w:p w14:paraId="6FA91DCA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ใบสำคัญการลงบัญชี (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แนบ</w:t>
            </w:r>
          </w:p>
          <w:p w14:paraId="45E8C5E5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สำเนาใบส่งของ/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ใบแจ้งหนี้และสำเนา</w:t>
            </w:r>
          </w:p>
          <w:p w14:paraId="0DFCB13E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ใบตรวจรับการจัดซื้อ/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จัดจ้าง  </w:t>
            </w:r>
          </w:p>
          <w:p w14:paraId="32286334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(โดย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VOUCHER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ต้องมีลายมือชื่อผู้บันทึก</w:t>
            </w:r>
          </w:p>
          <w:p w14:paraId="527286E6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บัญชี ผู้ตรวจสอบและผู้อนุมัติ</w:t>
            </w:r>
          </w:p>
          <w:p w14:paraId="0EAE0A90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ทะเบียนคุมเจ้าหนี้ ค่าใช้จ่ายค้างจ่าย</w:t>
            </w:r>
            <w:r w:rsidRPr="00A534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และหนี้สินอื่น ๆ</w:t>
            </w:r>
          </w:p>
          <w:p w14:paraId="45D7E418" w14:textId="77777777" w:rsidR="00AB7CA9" w:rsidRPr="00A534D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A53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ใบประมาณการค่าใช้จ่ายค้างจ่าย</w:t>
            </w:r>
          </w:p>
          <w:p w14:paraId="778A6E63" w14:textId="065645E3" w:rsidR="00AB7CA9" w:rsidRPr="00B70D8F" w:rsidRDefault="00AB7CA9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***บัญชีรวบรวมทำบันทึกขออนุมัติปรับปรุง โดยมีหัวหน้าส่วนราชการอนุมัติ</w:t>
            </w:r>
          </w:p>
        </w:tc>
      </w:tr>
    </w:tbl>
    <w:p w14:paraId="2625B2A6" w14:textId="77777777" w:rsidR="00AB7CA9" w:rsidRDefault="00AB7CA9" w:rsidP="000C0C8F"/>
    <w:p w14:paraId="67EFD56B" w14:textId="77777777" w:rsidR="00AB7CA9" w:rsidRDefault="00AB7CA9" w:rsidP="000C0C8F"/>
    <w:p w14:paraId="56CC9740" w14:textId="77777777" w:rsidR="00AB7CA9" w:rsidRDefault="00AB7CA9" w:rsidP="000C0C8F"/>
    <w:p w14:paraId="207AF479" w14:textId="77777777" w:rsidR="00AB7CA9" w:rsidRDefault="00AB7CA9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AB7CA9" w:rsidRPr="00B70D8F" w14:paraId="3F50C0B9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782DE13A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1326698E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43AC2D40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AB7CA9" w:rsidRPr="00B70D8F" w14:paraId="39459C4B" w14:textId="77777777" w:rsidTr="00AF6223">
        <w:trPr>
          <w:trHeight w:val="7356"/>
        </w:trPr>
        <w:tc>
          <w:tcPr>
            <w:tcW w:w="3539" w:type="dxa"/>
          </w:tcPr>
          <w:p w14:paraId="3989F266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ตรวจสอบการตั้งค่าสาธารณูปโภคค้างจ่าย ตรวจแบบพันยอด  ดังนี้</w:t>
            </w:r>
          </w:p>
          <w:p w14:paraId="35D0EED4" w14:textId="2A54172B" w:rsidR="00AB7CA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5.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ค่าน้ำประปา ค่าไฟฟ้า </w:t>
            </w:r>
            <w:r w:rsidR="00334A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ค่าโทรศัพท์ค่าบริการสื่อสารโทรคมนาคม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64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6649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GPS</w:t>
            </w:r>
            <w:r w:rsidRPr="002664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)</w:t>
            </w:r>
            <w:r w:rsidR="00334A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ค่าไปรษณีย์ </w:t>
            </w:r>
          </w:p>
          <w:p w14:paraId="2B670845" w14:textId="77777777" w:rsidR="00AB7CA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</w:p>
          <w:p w14:paraId="2AB4FCF5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591E30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E819D1" w14:textId="77777777" w:rsidR="00AB7CA9" w:rsidRPr="00334AAF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3D7F9A" w14:textId="77777777" w:rsidR="00AB7CA9" w:rsidRPr="00D92E1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40331C80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ตรวจสอบการบันทึกบัญชีค่าใช้จ่ายค้างจ่าย ค่าสาธารณูปโภคค้างจ่าย </w:t>
            </w:r>
            <w:r w:rsidRPr="00C766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(ค่าน้ำประปา ค่าไฟฟ้า ค่าโทรศัพท์ ค่าไปรษณีย์ ค่าบริการสื่อสารโทรคมนาคม)  ตั้งแต่ต้นปีงบประมาณ ถึงเดือนที่ตรวจสอบ กับ บัญชีแยกประเภท เป็นค่าใช้จ่ายของเดือนนั้นๆ  </w:t>
            </w:r>
          </w:p>
          <w:p w14:paraId="03D92F7A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หมายเหตุ      </w:t>
            </w:r>
          </w:p>
          <w:p w14:paraId="3DFEFEB0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จ่ายไม่ทันภายในเดือนต้องตั้งเป็นค่าใช้จ่ายค้างจ่ายทุกประเภท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ถ้ามีการจ่ายภายในเดือนจะต้องอธิบายรายการในการบันทึกบัญชีให้ชัดเจน โดยระบุเดือนที่จ่าย  ตรวจสอบจากบัญชีแยกประเภทและทะเบียนคุมแบบพันยอดจากต้นปี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A7D7595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กรณีไม่ได้รับใบแจ้งหนี้ภายในเดือน ให้ใช้การประมาณการค่าใช้จ่ายค้างจ่าย </w:t>
            </w:r>
          </w:p>
          <w:p w14:paraId="3A14D88E" w14:textId="77777777" w:rsidR="00AB7CA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(หัวหน้าส่วนราชการรับรองการประมาณการค่าใช้จ่ายค้างจ่าย)</w:t>
            </w:r>
          </w:p>
          <w:p w14:paraId="4CC48A24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ค่าสาธาร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ณูปโภคค้างจ่าย ระบุรหัส  210204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110.113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AF456A7" w14:textId="77777777" w:rsidR="00AB7CA9" w:rsidRPr="00C7663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ค่าเช่าอินเตอร์เน็ต จัดทำจัดซื้อ/จ้างตามระเบียบพัสดุ ให้บันทึกบัญชีเป็นค่าสาธารณูปโภค คู่กับ ค่าสาธารณูปโภคค้างจ่าย</w:t>
            </w:r>
          </w:p>
          <w:p w14:paraId="7AAD1AC2" w14:textId="77777777" w:rsidR="00AB7CA9" w:rsidRPr="002A7291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ตั้งค่าสาธารณูปโภคครบทุกประเภท ทุกเดือน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ให้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N1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กรณีตั้ง แต่ไม่ครบทุกเดือนให้ 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N3</w:t>
            </w:r>
            <w:r w:rsidRPr="00C7663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(ไม่มีการให้ </w:t>
            </w:r>
            <w:r w:rsidRPr="00781E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N2</w:t>
            </w:r>
            <w:r w:rsidRPr="00781E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781E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81E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ยกเว้นกรณีจ่ายทันภายในเดือน</w:t>
            </w:r>
          </w:p>
          <w:p w14:paraId="2835F94A" w14:textId="00EB7A63" w:rsidR="00AB7CA9" w:rsidRPr="00AF55AD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0B4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การจ่ายชำระค่าสาธารณูปโภค ต้องจ่ายจากค่าสาธารณูปโภคค้างจ่ายเท่านั้น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2" w:type="dxa"/>
          </w:tcPr>
          <w:p w14:paraId="3A84CC69" w14:textId="77777777" w:rsidR="00AB7CA9" w:rsidRPr="009D0D0C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งบทดลอง</w:t>
            </w:r>
          </w:p>
          <w:p w14:paraId="13A2BA01" w14:textId="77777777" w:rsidR="00AB7CA9" w:rsidRPr="009D0D0C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บัญชีแยกประเภทค่าสาธารณูปโภค</w:t>
            </w:r>
          </w:p>
          <w:p w14:paraId="64C67461" w14:textId="77777777" w:rsidR="00AB7CA9" w:rsidRPr="009D0D0C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ค้างจ่าย (ตั้งแต่ต้นปีงบประมาณถึงเดือน</w:t>
            </w:r>
          </w:p>
          <w:p w14:paraId="2C6B9A09" w14:textId="77777777" w:rsidR="00AB7CA9" w:rsidRPr="009D0D0C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ปัจจุบัน)</w:t>
            </w:r>
          </w:p>
          <w:p w14:paraId="37011B38" w14:textId="77777777" w:rsidR="00AB7CA9" w:rsidRPr="009D0D0C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ทะเบียนคุม, ค่าสาธารณูปโภคค้างจ่าย</w:t>
            </w: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07E05EA" w14:textId="77777777" w:rsidR="00AB7CA9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(ไฟล์ </w:t>
            </w: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Excel</w:t>
            </w:r>
            <w:r w:rsidRPr="009D0D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กรณียกยอด และพันยอด</w:t>
            </w:r>
          </w:p>
          <w:p w14:paraId="36781EE2" w14:textId="3DB5C24B" w:rsidR="00AB7CA9" w:rsidRPr="00B70D8F" w:rsidRDefault="00AB7CA9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บัญชีรวบรมใบประมาณการทำบันทึกขออนุมัติปรับปรุง โดยมีหัวหน้าส่วนราชการอนุมัติ</w:t>
            </w:r>
          </w:p>
        </w:tc>
      </w:tr>
    </w:tbl>
    <w:p w14:paraId="606AB1A5" w14:textId="77777777" w:rsidR="00AB7CA9" w:rsidRDefault="00AB7CA9" w:rsidP="000C0C8F"/>
    <w:p w14:paraId="2924595D" w14:textId="77777777" w:rsidR="00AB7CA9" w:rsidRDefault="00AB7CA9" w:rsidP="000C0C8F"/>
    <w:p w14:paraId="76E39E14" w14:textId="77777777" w:rsidR="00AB7CA9" w:rsidRDefault="00AB7CA9" w:rsidP="000C0C8F"/>
    <w:p w14:paraId="2976B51D" w14:textId="77777777" w:rsidR="00AB7CA9" w:rsidRDefault="00AB7CA9" w:rsidP="000C0C8F"/>
    <w:p w14:paraId="69371FB8" w14:textId="77777777" w:rsidR="00C44485" w:rsidRDefault="00C44485" w:rsidP="000C0C8F"/>
    <w:p w14:paraId="6D4701D9" w14:textId="77777777" w:rsidR="00C44485" w:rsidRDefault="00C44485" w:rsidP="000C0C8F"/>
    <w:p w14:paraId="32CCC7CA" w14:textId="77777777" w:rsidR="00C44485" w:rsidRDefault="00C44485" w:rsidP="000C0C8F"/>
    <w:p w14:paraId="696091A5" w14:textId="77777777" w:rsidR="00C44485" w:rsidRDefault="00C44485" w:rsidP="000C0C8F"/>
    <w:p w14:paraId="043BC352" w14:textId="77777777" w:rsidR="00AB7CA9" w:rsidRPr="00AB7CA9" w:rsidRDefault="00AB7CA9" w:rsidP="00AB7CA9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03C0D4B8" w14:textId="77777777" w:rsidR="00AB7CA9" w:rsidRPr="00AB7CA9" w:rsidRDefault="00AB7CA9" w:rsidP="00AB7CA9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>เรื่อง เจ้าหนี้การค้า ค่าใช้จ่ายค้างจ่าย และหนี้สินอื่นๆ</w:t>
      </w:r>
    </w:p>
    <w:p w14:paraId="17AD459A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1. ตัวอย่างใบส่งของ</w:t>
      </w:r>
    </w:p>
    <w:p w14:paraId="6D53E59B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2. ทะเบียนคุมเจ้าหนี้การค้า ทุกประเภท</w:t>
      </w:r>
    </w:p>
    <w:p w14:paraId="469C6225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3. ตัวอย่างทะเบียนคุมเจ้าหนี้ที่ต้องทำเป็น </w:t>
      </w:r>
      <w:r w:rsidRPr="00AB7CA9"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  <w:t xml:space="preserve">Sheet </w:t>
      </w: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รายเดือน </w:t>
      </w:r>
    </w:p>
    <w:p w14:paraId="786E0293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4. ทะเบียนคุมค่าใช้สอยค้างจ่าย </w:t>
      </w: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ab/>
      </w:r>
    </w:p>
    <w:p w14:paraId="2F65B924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5. ทะเบียนคุมค่าสาธารณูปโภคค้างจ่าย </w:t>
      </w:r>
    </w:p>
    <w:p w14:paraId="6C7C57BE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6. ใบประมาณการ</w:t>
      </w:r>
    </w:p>
    <w:p w14:paraId="793F00AB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010988A6" w14:textId="77777777" w:rsidR="00AB7CA9" w:rsidRPr="00AB7CA9" w:rsidRDefault="00AB7CA9" w:rsidP="00AB7CA9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65CC0AC4" w14:textId="77777777" w:rsidR="00AB7CA9" w:rsidRPr="00AB7CA9" w:rsidRDefault="00AB7CA9" w:rsidP="00AB7CA9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5FC5DF76" w14:textId="77777777" w:rsidR="00AB7CA9" w:rsidRDefault="00AB7CA9" w:rsidP="00AB7CA9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1309D90C" w14:textId="77777777" w:rsidR="00350A9E" w:rsidRDefault="00350A9E" w:rsidP="00AB7CA9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368038CD" w14:textId="77777777" w:rsidR="00350A9E" w:rsidRDefault="00350A9E" w:rsidP="00AB7CA9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5AD93F7E" w14:textId="77777777" w:rsidR="00350A9E" w:rsidRPr="00AB7CA9" w:rsidRDefault="00350A9E" w:rsidP="00AB7CA9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451AAA80" w14:textId="77777777" w:rsidR="00AB7CA9" w:rsidRPr="00AB7CA9" w:rsidRDefault="00AB7CA9" w:rsidP="00AB7CA9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>แนวทางการตรวจสอบคุณภาพบัญชี</w:t>
      </w:r>
    </w:p>
    <w:p w14:paraId="2B0BDB46" w14:textId="77777777" w:rsidR="00AB7CA9" w:rsidRPr="00AB7CA9" w:rsidRDefault="00AB7CA9" w:rsidP="00AB7CA9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AB7CA9">
        <w:rPr>
          <w:rFonts w:ascii="TH SarabunPSK" w:eastAsia="Calibri" w:hAnsi="TH SarabunPSK" w:cs="TH SarabunPSK"/>
          <w:b/>
          <w:bCs/>
          <w:sz w:val="52"/>
          <w:szCs w:val="72"/>
          <w:cs/>
          <w14:ligatures w14:val="none"/>
        </w:rPr>
        <w:t xml:space="preserve">เรื่อง รายได้ค่ารักษาพยาบาล </w:t>
      </w:r>
    </w:p>
    <w:p w14:paraId="3784FF1D" w14:textId="77777777" w:rsidR="00AB7CA9" w:rsidRDefault="00AB7CA9" w:rsidP="000C0C8F"/>
    <w:p w14:paraId="7A0E08F5" w14:textId="77777777" w:rsidR="00AB7CA9" w:rsidRDefault="00AB7CA9" w:rsidP="000C0C8F"/>
    <w:p w14:paraId="080F1100" w14:textId="77777777" w:rsidR="00AB7CA9" w:rsidRDefault="00AB7CA9" w:rsidP="000C0C8F"/>
    <w:p w14:paraId="72C6A477" w14:textId="77777777" w:rsidR="00AB7CA9" w:rsidRDefault="00AB7CA9" w:rsidP="000C0C8F"/>
    <w:p w14:paraId="28308D90" w14:textId="77777777" w:rsidR="00AB7CA9" w:rsidRDefault="00AB7CA9" w:rsidP="000C0C8F"/>
    <w:p w14:paraId="26C53288" w14:textId="77777777" w:rsidR="00AB7CA9" w:rsidRDefault="00AB7CA9" w:rsidP="000C0C8F"/>
    <w:p w14:paraId="353986A5" w14:textId="77777777" w:rsidR="00AB7CA9" w:rsidRDefault="00AB7CA9" w:rsidP="000C0C8F"/>
    <w:p w14:paraId="44688D9C" w14:textId="77777777" w:rsidR="00AB7CA9" w:rsidRDefault="00AB7CA9" w:rsidP="000C0C8F"/>
    <w:p w14:paraId="6FDEC83A" w14:textId="77777777" w:rsidR="00AB7CA9" w:rsidRDefault="00AB7CA9" w:rsidP="000C0C8F"/>
    <w:p w14:paraId="078943E1" w14:textId="77777777" w:rsidR="00AB7CA9" w:rsidRDefault="00AB7CA9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9"/>
        <w:gridCol w:w="3962"/>
      </w:tblGrid>
      <w:tr w:rsidR="00AB7CA9" w:rsidRPr="00B70D8F" w14:paraId="07EB996E" w14:textId="77777777" w:rsidTr="00AF6223">
        <w:trPr>
          <w:tblHeader/>
        </w:trPr>
        <w:tc>
          <w:tcPr>
            <w:tcW w:w="3539" w:type="dxa"/>
            <w:shd w:val="clear" w:color="auto" w:fill="95B3D7"/>
          </w:tcPr>
          <w:p w14:paraId="3BD9ADF7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229" w:type="dxa"/>
            <w:shd w:val="clear" w:color="auto" w:fill="95B3D7"/>
          </w:tcPr>
          <w:p w14:paraId="28F3AE67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962" w:type="dxa"/>
            <w:shd w:val="clear" w:color="auto" w:fill="95B3D7"/>
          </w:tcPr>
          <w:p w14:paraId="27767ECF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AB7CA9" w:rsidRPr="00B70D8F" w14:paraId="1196ECDA" w14:textId="77777777" w:rsidTr="00AF6223">
        <w:trPr>
          <w:trHeight w:val="7356"/>
        </w:trPr>
        <w:tc>
          <w:tcPr>
            <w:tcW w:w="3539" w:type="dxa"/>
          </w:tcPr>
          <w:p w14:paraId="168566AD" w14:textId="08F5CEC0" w:rsidR="00AB7CA9" w:rsidRPr="00D92E19" w:rsidRDefault="00AB7CA9" w:rsidP="00974A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มีการรับรู้รายได้ค่ารักษาพยาบาลเป็นไปตามนโยบายบัญชีสำนักงานปลัดกระทรวงสาธารณสุข</w:t>
            </w:r>
          </w:p>
        </w:tc>
        <w:tc>
          <w:tcPr>
            <w:tcW w:w="7229" w:type="dxa"/>
          </w:tcPr>
          <w:p w14:paraId="6D84D53E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ตรวจสอบการบันทึกบัญชีจากใบสำคัญการลงบัญชี(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โดยมีเอกสารแนบดังนี้ (โดยการสุ่ม)</w:t>
            </w:r>
          </w:p>
          <w:p w14:paraId="1BF59D91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1.1 รายงานสรุปค่ารักษายาบาลผู้ป่วยประจำเดือนที่ตรวจ</w:t>
            </w:r>
          </w:p>
          <w:p w14:paraId="38AA88D6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1.2 ใบสำคัญการลงบัญชี</w:t>
            </w:r>
          </w:p>
          <w:p w14:paraId="01504653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1.3 ใบสรุปสิทธิแยกตามประเภทลูกหนี้</w:t>
            </w:r>
          </w:p>
          <w:p w14:paraId="7FA683B0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1.4 รายงานลูกหนี้รายตัวแต่ละวัน</w:t>
            </w:r>
          </w:p>
          <w:p w14:paraId="3216F738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1.5 </w:t>
            </w:r>
            <w:r w:rsidRPr="000E0A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สุ่มตรวจเอกสารเท่าที่มีบริการในเดือนไม่เกิน </w:t>
            </w:r>
            <w:r w:rsidRPr="000E0A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5 </w:t>
            </w:r>
            <w:r w:rsidRPr="000E0A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วัน</w:t>
            </w:r>
            <w:r w:rsidRPr="000E0A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/</w:t>
            </w:r>
            <w:r w:rsidRPr="000E0A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สิทธิ แต่ถ้าสิทธิ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ไหนที่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EF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มีผลต่างกับงบทดลอง สิทธินั้นจะไม่ได้คะแนนเต็ม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(ดูจากการต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วจ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ลูกหนี้ค่ารักษาฯ)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ยกเว้นมีเอกสารอ้างอิงในการปรับปรุง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14:paraId="3616DD29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ผู้ป่วยนอกให้บันทึกบัญชีสิ้นสุดการให้บริการ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ผู้ป่วยในให้บันทึกบัญชี     </w:t>
            </w:r>
          </w:p>
          <w:p w14:paraId="262F421E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ในวันจำหน่าย</w:t>
            </w:r>
          </w:p>
          <w:p w14:paraId="7E0832AA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1.7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กรณีสิทธิแฝง รอปรับปรุงรายงานจากหน่วยเรียกเก็บ ตาม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REP/STM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B8CA5B0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(ยกเว้น รพศ., รพท. ต้องมี) </w:t>
            </w:r>
          </w:p>
          <w:p w14:paraId="7DBD0336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1.8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การให้การสงเคราะห์ค่ารักษา จากผู้มีอำนาจ (ผอ.)/ผู้ได้รับมอบอำนาจ</w:t>
            </w:r>
          </w:p>
          <w:p w14:paraId="57312A3F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กรณีออกในรายงานระบบ </w:t>
            </w:r>
            <w:proofErr w:type="spellStart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HosXp</w:t>
            </w:r>
            <w:proofErr w:type="spellEnd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ให้บันทึก</w:t>
            </w:r>
            <w:r w:rsidRPr="00EF6144">
              <w:rPr>
                <w:rFonts w:ascii="TH SarabunPSK" w:hAnsi="TH SarabunPSK" w:cs="TH SarabunPSK"/>
                <w:b/>
                <w:bCs/>
                <w:vanish/>
                <w:sz w:val="32"/>
                <w:szCs w:val="32"/>
                <w:cs/>
              </w:rPr>
              <w:pgNum/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ค่าใช้จ่ายตามวันที่</w:t>
            </w:r>
          </w:p>
          <w:p w14:paraId="142EA801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กรณีให้การสงเคราะห์ทั่วไป มีใบอนุมัติแนบหลักฐาน</w:t>
            </w:r>
          </w:p>
          <w:p w14:paraId="6EDD5637" w14:textId="5CEFDE2B" w:rsidR="00AB7CA9" w:rsidRPr="00AF55AD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245F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1.9 </w:t>
            </w:r>
            <w:r w:rsidRPr="00245FE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กรณีปรับปรุงบัญชีรายได้ผิดประเภทให้หักนโยบายตามสิทธิรายได้แต่ละประเภท</w:t>
            </w:r>
          </w:p>
        </w:tc>
        <w:tc>
          <w:tcPr>
            <w:tcW w:w="3962" w:type="dxa"/>
          </w:tcPr>
          <w:p w14:paraId="792AED1C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-ใบสำคัญการลงบัญชี(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(รท.)</w:t>
            </w:r>
          </w:p>
          <w:p w14:paraId="7ED75509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รายงานสรุปค่ารักษายาบาลผู้ป่วย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ประจำวัน(หน่วยเรียบเก็บดึงข้อมูลและรับรองรายงานรายได้ค่ารักษาพยาบาลตามสิทธิ และรายงานรายตัวตามสิทธิ</w:t>
            </w:r>
          </w:p>
          <w:p w14:paraId="25E642DE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-เอกสารแนบประกอบการปรับปรุงบัญชี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(ขออนุมัติปรับปรุงบัญชีจากผู้มีอำนาจอนุมัติ)</w:t>
            </w:r>
          </w:p>
          <w:p w14:paraId="0D9FF739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BFE81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BF6891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1B4404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0D0FEA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286245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4EC642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18BFF8" w14:textId="77777777" w:rsidR="00AB7CA9" w:rsidRPr="00EF6144" w:rsidRDefault="00AB7CA9" w:rsidP="00AB7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933E73" w14:textId="77777777" w:rsidR="00AB7CA9" w:rsidRDefault="00AB7CA9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บันทึกขออนุมัติอนุเคราะห์ค่ารักษาฯ/คำสั่งมอบอำนาจ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พร้อมหลักฐาน</w:t>
            </w:r>
          </w:p>
          <w:p w14:paraId="127715C3" w14:textId="77777777" w:rsidR="00EF2A67" w:rsidRDefault="00EF2A67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947B7FC" w14:textId="77777777" w:rsidR="00EF2A67" w:rsidRDefault="00EF2A67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BDF539A" w14:textId="2E897FCF" w:rsidR="00EF2A67" w:rsidRPr="00B70D8F" w:rsidRDefault="00EF2A67" w:rsidP="00AB7C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</w:tbl>
    <w:p w14:paraId="1E3B7C34" w14:textId="77777777" w:rsidR="00AB7CA9" w:rsidRDefault="00AB7CA9" w:rsidP="000C0C8F"/>
    <w:p w14:paraId="0CDD9A0F" w14:textId="77777777" w:rsidR="00AB7CA9" w:rsidRDefault="00AB7CA9" w:rsidP="000C0C8F"/>
    <w:p w14:paraId="42D282EA" w14:textId="77777777" w:rsidR="00AB7CA9" w:rsidRDefault="00AB7CA9" w:rsidP="000C0C8F"/>
    <w:p w14:paraId="794576F9" w14:textId="77777777" w:rsidR="00AB7CA9" w:rsidRDefault="00AB7CA9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371"/>
        <w:gridCol w:w="2686"/>
      </w:tblGrid>
      <w:tr w:rsidR="00AB7CA9" w:rsidRPr="00B70D8F" w14:paraId="0C75189C" w14:textId="77777777" w:rsidTr="00EF2A67">
        <w:trPr>
          <w:tblHeader/>
        </w:trPr>
        <w:tc>
          <w:tcPr>
            <w:tcW w:w="4673" w:type="dxa"/>
            <w:shd w:val="clear" w:color="auto" w:fill="95B3D7"/>
          </w:tcPr>
          <w:p w14:paraId="6CBE25D4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371" w:type="dxa"/>
            <w:shd w:val="clear" w:color="auto" w:fill="95B3D7"/>
          </w:tcPr>
          <w:p w14:paraId="55BE30E6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7C66BD32" w14:textId="77777777" w:rsidR="00AB7CA9" w:rsidRPr="00B70D8F" w:rsidRDefault="00AB7CA9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EF2A67" w:rsidRPr="00B70D8F" w14:paraId="546F1087" w14:textId="77777777" w:rsidTr="00EF2A67">
        <w:trPr>
          <w:trHeight w:val="1092"/>
        </w:trPr>
        <w:tc>
          <w:tcPr>
            <w:tcW w:w="4673" w:type="dxa"/>
          </w:tcPr>
          <w:p w14:paraId="2DB4DF6C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6.1.1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รายได้ค่ารักษาสิทธิเบิกต้นสังกัด</w:t>
            </w:r>
          </w:p>
          <w:p w14:paraId="0EEBF453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เบิกต้นสังกัด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74D91EF5" w14:textId="0D08CF93" w:rsidR="00EF2A67" w:rsidRPr="00D92E19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เบิกต้นสังกัด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7371" w:type="dxa"/>
          </w:tcPr>
          <w:p w14:paraId="260FEF74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61FFB2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127C15A9" w14:textId="04389E31" w:rsidR="00EF2A67" w:rsidRPr="00AF55AD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(รวมรายได้จากบริษัทประกันชีวิต)</w:t>
            </w:r>
          </w:p>
        </w:tc>
        <w:tc>
          <w:tcPr>
            <w:tcW w:w="2686" w:type="dxa"/>
          </w:tcPr>
          <w:p w14:paraId="680A3D40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659D08FF" w14:textId="43D9E87B" w:rsidR="00EF2A67" w:rsidRPr="00B70D8F" w:rsidRDefault="00EF2A67" w:rsidP="00EF2A6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</w:tr>
      <w:tr w:rsidR="00EF2A67" w:rsidRPr="00B70D8F" w14:paraId="1471A08A" w14:textId="77777777" w:rsidTr="00EF2A67">
        <w:trPr>
          <w:trHeight w:val="264"/>
        </w:trPr>
        <w:tc>
          <w:tcPr>
            <w:tcW w:w="4673" w:type="dxa"/>
          </w:tcPr>
          <w:p w14:paraId="3A621090" w14:textId="76087A4B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รายได้ค่ารักษาสิทธิชำระเงิน</w:t>
            </w:r>
          </w:p>
          <w:p w14:paraId="5F2245DE" w14:textId="089F283B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ชำระเงิน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40DF4285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70DD68" w14:textId="7CF8C9D4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ชำระเงิน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7371" w:type="dxa"/>
          </w:tcPr>
          <w:p w14:paraId="54402F3F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61648B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ทุกแห่งต้องมี (แล้วจัดทำบันทึกขออนุมัติ บันทึกเป็นค่าใช้จ่ายสังคมสงเคราะห์ พร้อมแนบบันทึกขออนุมัติหรือมีข้อมูลใน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AEAADFC" w14:textId="5C5B0E79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686" w:type="dxa"/>
          </w:tcPr>
          <w:p w14:paraId="582166CD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A67" w:rsidRPr="00B70D8F" w14:paraId="07B40D48" w14:textId="77777777" w:rsidTr="00EF2A67">
        <w:trPr>
          <w:trHeight w:val="204"/>
        </w:trPr>
        <w:tc>
          <w:tcPr>
            <w:tcW w:w="4673" w:type="dxa"/>
          </w:tcPr>
          <w:p w14:paraId="2C4719F7" w14:textId="26790B2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.3 รายได้ค่ารักษาสิทธิ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  <w:r w:rsidR="006C2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</w:p>
          <w:p w14:paraId="3EBBE2AF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รายได้ค่ารักษา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OP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  <w:p w14:paraId="48F43821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รายได้ค่ารักษา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ในจังหวัด</w:t>
            </w:r>
          </w:p>
          <w:p w14:paraId="4E54B8B3" w14:textId="5C1A1AAF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นอกสังกัด สธ.</w:t>
            </w:r>
          </w:p>
        </w:tc>
        <w:tc>
          <w:tcPr>
            <w:tcW w:w="7371" w:type="dxa"/>
          </w:tcPr>
          <w:p w14:paraId="707E9D76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6BBBAB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740B5613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233E9281" w14:textId="71F217A0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686" w:type="dxa"/>
          </w:tcPr>
          <w:p w14:paraId="328732C9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A67" w:rsidRPr="00B70D8F" w14:paraId="1DB7CB03" w14:textId="77777777" w:rsidTr="00EF2A67">
        <w:trPr>
          <w:trHeight w:val="240"/>
        </w:trPr>
        <w:tc>
          <w:tcPr>
            <w:tcW w:w="4673" w:type="dxa"/>
          </w:tcPr>
          <w:p w14:paraId="6336859F" w14:textId="088CF233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6.1.4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รายได้ค่ารักษาสิทธิ </w:t>
            </w:r>
            <w:r w:rsidR="006C2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71" w:type="dxa"/>
          </w:tcPr>
          <w:p w14:paraId="3DB1033F" w14:textId="500F4520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4AD66399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A67" w:rsidRPr="00B70D8F" w14:paraId="09110FC7" w14:textId="77777777" w:rsidTr="00EF2A67">
        <w:trPr>
          <w:trHeight w:val="396"/>
        </w:trPr>
        <w:tc>
          <w:tcPr>
            <w:tcW w:w="4673" w:type="dxa"/>
          </w:tcPr>
          <w:p w14:paraId="7800B042" w14:textId="74DBAC45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 IP</w:t>
            </w:r>
          </w:p>
        </w:tc>
        <w:tc>
          <w:tcPr>
            <w:tcW w:w="7371" w:type="dxa"/>
          </w:tcPr>
          <w:p w14:paraId="4D76DE85" w14:textId="2A6CD67E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686" w:type="dxa"/>
          </w:tcPr>
          <w:p w14:paraId="6443689C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A67" w:rsidRPr="00B70D8F" w14:paraId="420F9B59" w14:textId="77777777" w:rsidTr="00EF2A67">
        <w:trPr>
          <w:trHeight w:val="396"/>
        </w:trPr>
        <w:tc>
          <w:tcPr>
            <w:tcW w:w="4673" w:type="dxa"/>
          </w:tcPr>
          <w:p w14:paraId="2C6D6A54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UC</w:t>
            </w:r>
          </w:p>
          <w:p w14:paraId="4E018EDC" w14:textId="7C94E816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รายได้ค่ารักษา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UC 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บริการเฉพาะ</w:t>
            </w:r>
          </w:p>
        </w:tc>
        <w:tc>
          <w:tcPr>
            <w:tcW w:w="7371" w:type="dxa"/>
          </w:tcPr>
          <w:p w14:paraId="77989072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D27746" w14:textId="32EA5A61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</w:t>
            </w:r>
            <w:r w:rsidRPr="007A1B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7A1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รพท. ต้องมี)</w:t>
            </w:r>
          </w:p>
        </w:tc>
        <w:tc>
          <w:tcPr>
            <w:tcW w:w="2686" w:type="dxa"/>
          </w:tcPr>
          <w:p w14:paraId="21367ABE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A67" w:rsidRPr="00B70D8F" w14:paraId="52C9BA00" w14:textId="77777777" w:rsidTr="00EF2A67">
        <w:trPr>
          <w:trHeight w:val="396"/>
        </w:trPr>
        <w:tc>
          <w:tcPr>
            <w:tcW w:w="4673" w:type="dxa"/>
          </w:tcPr>
          <w:p w14:paraId="639A038B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6.1.7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รายได้ค่ารักษาสิทธิประกันสังคม</w:t>
            </w:r>
          </w:p>
          <w:p w14:paraId="2686D034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เครือข่าย</w:t>
            </w:r>
          </w:p>
          <w:p w14:paraId="1CEE132A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-รายได้ค่ารักษาประกันสังคม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นอกเครือข่าย</w:t>
            </w:r>
          </w:p>
          <w:p w14:paraId="7461F58A" w14:textId="77777777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รายได้ค่ารักษาประกันสังคม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OP/IP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นอกเครือข่าย </w:t>
            </w:r>
          </w:p>
          <w:p w14:paraId="6D15B3AE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ต่างสังกัด สป.สธ</w:t>
            </w:r>
          </w:p>
          <w:p w14:paraId="749B007C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 AE/ IP HC</w:t>
            </w:r>
          </w:p>
          <w:p w14:paraId="796E9300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-รายได้ค่ารักษาประกันสังคม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ชั่วโมงแรก</w:t>
            </w:r>
          </w:p>
          <w:p w14:paraId="6BC77461" w14:textId="220A4DE1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-รายได้ค่ารักษาประกันสังคมกองทุนทดแทน</w:t>
            </w:r>
          </w:p>
        </w:tc>
        <w:tc>
          <w:tcPr>
            <w:tcW w:w="7371" w:type="dxa"/>
          </w:tcPr>
          <w:p w14:paraId="005A735B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80988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346264F9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3DC88005" w14:textId="77777777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4FE4184E" w14:textId="77777777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855607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224247C0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5DC89F47" w14:textId="03B2C68F" w:rsidR="00EF2A67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ต้องมี(</w:t>
            </w:r>
            <w:r w:rsidRPr="00EF6144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กรณีทำฟันให้บันทึกบัญชีเมื่อสิ้นสุดบริการ)</w:t>
            </w:r>
          </w:p>
        </w:tc>
        <w:tc>
          <w:tcPr>
            <w:tcW w:w="2686" w:type="dxa"/>
          </w:tcPr>
          <w:p w14:paraId="74935250" w14:textId="77777777" w:rsidR="00EF2A67" w:rsidRPr="00EF6144" w:rsidRDefault="00EF2A67" w:rsidP="00EF2A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9ECA74" w14:textId="77777777" w:rsidR="00AB7CA9" w:rsidRDefault="00AB7CA9" w:rsidP="000C0C8F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5954"/>
        <w:gridCol w:w="2544"/>
      </w:tblGrid>
      <w:tr w:rsidR="00EF2A67" w:rsidRPr="00B70D8F" w14:paraId="35D2FC49" w14:textId="77777777" w:rsidTr="00C74CF0">
        <w:trPr>
          <w:tblHeader/>
        </w:trPr>
        <w:tc>
          <w:tcPr>
            <w:tcW w:w="6232" w:type="dxa"/>
            <w:shd w:val="clear" w:color="auto" w:fill="95B3D7"/>
          </w:tcPr>
          <w:p w14:paraId="7EC22036" w14:textId="77777777" w:rsidR="00EF2A67" w:rsidRPr="00B70D8F" w:rsidRDefault="00EF2A6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5954" w:type="dxa"/>
            <w:shd w:val="clear" w:color="auto" w:fill="95B3D7"/>
          </w:tcPr>
          <w:p w14:paraId="785AB831" w14:textId="77777777" w:rsidR="00EF2A67" w:rsidRPr="00B70D8F" w:rsidRDefault="00EF2A6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544" w:type="dxa"/>
            <w:shd w:val="clear" w:color="auto" w:fill="95B3D7"/>
          </w:tcPr>
          <w:p w14:paraId="4B592450" w14:textId="77777777" w:rsidR="00EF2A67" w:rsidRPr="00B70D8F" w:rsidRDefault="00EF2A67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5828CE" w:rsidRPr="00EF6144" w14:paraId="52833C32" w14:textId="77777777" w:rsidTr="00C74CF0">
        <w:trPr>
          <w:trHeight w:val="264"/>
        </w:trPr>
        <w:tc>
          <w:tcPr>
            <w:tcW w:w="6232" w:type="dxa"/>
          </w:tcPr>
          <w:p w14:paraId="3B4C1D6B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.8 รายได้ค่ารักษาเบิกจ่ายตรงกรมบัญชีกลาง</w:t>
            </w:r>
          </w:p>
          <w:p w14:paraId="72115F15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-รายได้ค่ารักษาเบิกจ่ายตรงกรมบัญชีกลาง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20DD0EB9" w14:textId="5D804AE3" w:rsidR="005928B9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-รายได้ค่ารักษาเบิกจ่ายตรงกรมบัญชีกลาง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954" w:type="dxa"/>
          </w:tcPr>
          <w:p w14:paraId="177A3A22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14F0EF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  <w:p w14:paraId="2475B034" w14:textId="096BDEB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544" w:type="dxa"/>
          </w:tcPr>
          <w:p w14:paraId="51F581D9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3AA2776D" w14:textId="77777777" w:rsidTr="00C74CF0">
        <w:trPr>
          <w:trHeight w:val="204"/>
        </w:trPr>
        <w:tc>
          <w:tcPr>
            <w:tcW w:w="6232" w:type="dxa"/>
          </w:tcPr>
          <w:p w14:paraId="0A4BB673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รายได้ค่ารักษาสิทธิแรงงานต่างด้าว</w:t>
            </w:r>
          </w:p>
          <w:p w14:paraId="15A31473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-รายได้ค่ารักษาแรงงานต่างด้าว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OP/IP</w:t>
            </w:r>
          </w:p>
          <w:p w14:paraId="2C543BDF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-รายได้ค่ารักษาแรงงานต่างด้าว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OP/IP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CUP</w:t>
            </w:r>
          </w:p>
          <w:p w14:paraId="64601DB3" w14:textId="40A1ACB8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-รายได้ค่ารักษาแรงงานต่างด้าว</w:t>
            </w:r>
            <w:r w:rsidR="005969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เบิกจากส่วนกลาง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OP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954" w:type="dxa"/>
          </w:tcPr>
          <w:p w14:paraId="41B80B30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920D33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  <w:p w14:paraId="1A11326C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4A42B42E" w14:textId="20C82B5C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544" w:type="dxa"/>
          </w:tcPr>
          <w:p w14:paraId="7C072EFC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08777792" w14:textId="77777777" w:rsidTr="00C74CF0">
        <w:trPr>
          <w:trHeight w:val="204"/>
        </w:trPr>
        <w:tc>
          <w:tcPr>
            <w:tcW w:w="6232" w:type="dxa"/>
          </w:tcPr>
          <w:p w14:paraId="3A341EE5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6.1.10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 พรบ.รถ</w:t>
            </w:r>
          </w:p>
          <w:p w14:paraId="7C92130D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 พรบ.รถ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6DA0B365" w14:textId="0AF1CE1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-รายได้ค่ารักษา พรบ.รถ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954" w:type="dxa"/>
          </w:tcPr>
          <w:p w14:paraId="797BFF46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FD261B" w14:textId="77777777" w:rsidR="005828CE" w:rsidRPr="00F32F5D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F3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หรือไม่มีก็ได้ </w:t>
            </w:r>
          </w:p>
          <w:p w14:paraId="490F1344" w14:textId="1EAB8F16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</w:t>
            </w:r>
            <w:r w:rsidRPr="00F32F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F3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รพศ., รพท. ต้องมี)</w:t>
            </w:r>
          </w:p>
        </w:tc>
        <w:tc>
          <w:tcPr>
            <w:tcW w:w="2544" w:type="dxa"/>
          </w:tcPr>
          <w:p w14:paraId="6262EEFE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763CC3DE" w14:textId="77777777" w:rsidTr="00C74CF0">
        <w:trPr>
          <w:trHeight w:val="204"/>
        </w:trPr>
        <w:tc>
          <w:tcPr>
            <w:tcW w:w="6232" w:type="dxa"/>
          </w:tcPr>
          <w:p w14:paraId="369CF817" w14:textId="146DDD8E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</w:t>
            </w:r>
            <w:r w:rsidR="00E86F60" w:rsidRPr="00E86F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บุคคลที่มีปัญหาสถานะและสิทธิ</w:t>
            </w:r>
          </w:p>
          <w:p w14:paraId="3EE64D91" w14:textId="63A33A38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รายได้ค่ารักษา-บุคคลที่มีปัญหาสถานะและสิทธิ 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OP 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ใน 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  <w:p w14:paraId="243A8AE5" w14:textId="2DB71BB0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รายได้ค่ารักษา-บุคคลที่มีปัญหาสถานะและสิทธิ 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 xml:space="preserve">OP </w:t>
            </w:r>
            <w:r w:rsidR="00582FE8" w:rsidRPr="00582FE8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cyan"/>
                <w:cs/>
              </w:rPr>
              <w:t>นอก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 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CUP</w:t>
            </w:r>
          </w:p>
          <w:p w14:paraId="6A32C1BA" w14:textId="7DD1328C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รายได้ค่ารักษาบุคคลที่มีปัญหาสถานะและสิทธิ - เบิกจากส่วนกลาง</w:t>
            </w:r>
            <w:r w:rsidR="00582FE8" w:rsidRPr="00582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74CF0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OP/IP</w:t>
            </w:r>
          </w:p>
        </w:tc>
        <w:tc>
          <w:tcPr>
            <w:tcW w:w="5954" w:type="dxa"/>
          </w:tcPr>
          <w:p w14:paraId="1823A358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3E283C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2D9A414B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(มีใบส่งตัว)</w:t>
            </w:r>
          </w:p>
          <w:p w14:paraId="383EE46C" w14:textId="11C79644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 (ยกเว้น รพศ., รพท. ต้องมี)</w:t>
            </w:r>
          </w:p>
        </w:tc>
        <w:tc>
          <w:tcPr>
            <w:tcW w:w="2544" w:type="dxa"/>
          </w:tcPr>
          <w:p w14:paraId="5FCDD3A1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5452FDC1" w14:textId="77777777" w:rsidTr="00C74CF0">
        <w:trPr>
          <w:trHeight w:val="204"/>
        </w:trPr>
        <w:tc>
          <w:tcPr>
            <w:tcW w:w="6232" w:type="dxa"/>
          </w:tcPr>
          <w:p w14:paraId="30DC7523" w14:textId="5A3AAB78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6.1.12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รายได้ค่ารักษาสิทธิ </w:t>
            </w:r>
            <w:r w:rsidR="005B7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เบิกจ่ายตรง 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</w:t>
            </w:r>
          </w:p>
          <w:p w14:paraId="14868FAB" w14:textId="1C98506D" w:rsidR="005828CE" w:rsidRPr="005B78EC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</w:pPr>
            <w:r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-</w:t>
            </w:r>
            <w:r w:rsidR="005B78EC"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รายได้ค่ารักษาเบิกจ่ายตรง - อปท. </w:t>
            </w:r>
            <w:r w:rsidR="005B78EC"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  <w:p w14:paraId="1F270F47" w14:textId="5DF453BD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-</w:t>
            </w:r>
            <w:r w:rsidR="005B78EC"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รายได้ค่ารักษาเบิกจ่ายตรง - อปท. </w:t>
            </w:r>
            <w:r w:rsidR="005B78EC" w:rsidRPr="005B78EC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IP</w:t>
            </w:r>
          </w:p>
        </w:tc>
        <w:tc>
          <w:tcPr>
            <w:tcW w:w="5954" w:type="dxa"/>
          </w:tcPr>
          <w:p w14:paraId="4D8459CC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75D09B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3881CBD8" w14:textId="67D0C0EB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544" w:type="dxa"/>
          </w:tcPr>
          <w:p w14:paraId="6675E805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4F649C3A" w14:textId="77777777" w:rsidTr="00C74CF0">
        <w:trPr>
          <w:trHeight w:val="204"/>
        </w:trPr>
        <w:tc>
          <w:tcPr>
            <w:tcW w:w="6232" w:type="dxa"/>
          </w:tcPr>
          <w:p w14:paraId="4E85E5D1" w14:textId="63B7639D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 สิทธิ อปท. รูปแบบพิเศษ</w:t>
            </w:r>
          </w:p>
          <w:p w14:paraId="5FFF11FE" w14:textId="4053CDF2" w:rsidR="007A24AB" w:rsidRPr="007A24AB" w:rsidRDefault="005828CE" w:rsidP="007A24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</w:pPr>
            <w:r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-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รายได้ค่ารักษาเบิกจ่ายตรง - อปท.รูปแบบพิเศษ </w:t>
            </w:r>
            <w:r w:rsidR="007A24AB"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OP</w:t>
            </w:r>
          </w:p>
          <w:p w14:paraId="0EDDAB36" w14:textId="57622A5E" w:rsidR="007A24AB" w:rsidRPr="00EF6144" w:rsidRDefault="007A24AB" w:rsidP="007A24A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 xml:space="preserve">-รายได้ค่ารักษาเบิกจ่ายตรง - อปท.รูปแบบพิเศษ </w:t>
            </w:r>
            <w:r w:rsidRPr="007A24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  <w:t>IP</w:t>
            </w:r>
          </w:p>
        </w:tc>
        <w:tc>
          <w:tcPr>
            <w:tcW w:w="5954" w:type="dxa"/>
          </w:tcPr>
          <w:p w14:paraId="6CB8A96A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อปท.รูปแบบพิเศษ เช่น  กทม. / พัทยา / พื้นที่ปกครองพิเศษอื่นๆ</w:t>
            </w:r>
          </w:p>
          <w:p w14:paraId="03484744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  <w:p w14:paraId="68FDDEC7" w14:textId="38C066FF" w:rsidR="00350A9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มีหรือไม่มีก็ได้</w:t>
            </w:r>
          </w:p>
        </w:tc>
        <w:tc>
          <w:tcPr>
            <w:tcW w:w="2544" w:type="dxa"/>
          </w:tcPr>
          <w:p w14:paraId="6E585FEB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66A5ADAB" w14:textId="77777777" w:rsidTr="00C74CF0">
        <w:trPr>
          <w:trHeight w:val="204"/>
        </w:trPr>
        <w:tc>
          <w:tcPr>
            <w:tcW w:w="6232" w:type="dxa"/>
          </w:tcPr>
          <w:p w14:paraId="46DB2308" w14:textId="459910CC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.14 รายได้ค่ารักษา – เบิกจ่ายตรงหน่วยงานอื่น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FDBBF06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เบิกจ่ายตรงหน่วยงานอื่น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</w:t>
            </w:r>
          </w:p>
          <w:p w14:paraId="61CA3F99" w14:textId="38442030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รายได้ค่ารักษา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เบิกจ่ายตรงหน่วยงานอื่น  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5954" w:type="dxa"/>
          </w:tcPr>
          <w:p w14:paraId="34B245A0" w14:textId="77777777" w:rsidR="00350A9E" w:rsidRPr="00EF6144" w:rsidRDefault="005828CE" w:rsidP="00350A9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เบิกจ่ายตรงหน่วยงานอื่น เช่น บุคลากร 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กกต.</w:t>
            </w:r>
            <w:r w:rsidR="00350A9E" w:rsidRPr="00350A9E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/</w:t>
            </w:r>
            <w:proofErr w:type="spellStart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ขส</w:t>
            </w:r>
            <w:proofErr w:type="spellEnd"/>
            <w:r w:rsidR="00350A9E" w:rsidRPr="00350A9E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มก./ครูเอกชน</w:t>
            </w:r>
          </w:p>
          <w:p w14:paraId="610A898E" w14:textId="3625E869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4BF675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มีหรือไม่มีก็ได้ </w:t>
            </w:r>
          </w:p>
          <w:p w14:paraId="26F6CB51" w14:textId="393AD998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มีหรือไม่มีก็ได้ </w:t>
            </w:r>
          </w:p>
        </w:tc>
        <w:tc>
          <w:tcPr>
            <w:tcW w:w="2544" w:type="dxa"/>
          </w:tcPr>
          <w:p w14:paraId="64E2AA21" w14:textId="77777777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8CE" w:rsidRPr="00EF6144" w14:paraId="0F18B058" w14:textId="77777777" w:rsidTr="00C74CF0">
        <w:trPr>
          <w:trHeight w:val="204"/>
        </w:trPr>
        <w:tc>
          <w:tcPr>
            <w:tcW w:w="6232" w:type="dxa"/>
          </w:tcPr>
          <w:p w14:paraId="7D0478B8" w14:textId="21BA760F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EF61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รายได้ค่ารักษา ระบบปฏิบัติการฉุกเฉิน</w:t>
            </w:r>
          </w:p>
        </w:tc>
        <w:tc>
          <w:tcPr>
            <w:tcW w:w="5954" w:type="dxa"/>
          </w:tcPr>
          <w:p w14:paraId="2F9837DC" w14:textId="094FEF20" w:rsidR="005828CE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ทุกแห่งต้องมี</w:t>
            </w:r>
          </w:p>
        </w:tc>
        <w:tc>
          <w:tcPr>
            <w:tcW w:w="2544" w:type="dxa"/>
          </w:tcPr>
          <w:p w14:paraId="7DA3C710" w14:textId="5A9551A6" w:rsidR="005828CE" w:rsidRPr="00EF6144" w:rsidRDefault="005828CE" w:rsidP="005828C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ดึงรายงานจากระบบ </w:t>
            </w:r>
            <w:proofErr w:type="spellStart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EF6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ฉ.</w:t>
            </w:r>
          </w:p>
        </w:tc>
      </w:tr>
    </w:tbl>
    <w:p w14:paraId="25EBCF26" w14:textId="77777777" w:rsidR="00EF2A67" w:rsidRPr="00EF2A67" w:rsidRDefault="00EF2A67" w:rsidP="000C0C8F"/>
    <w:p w14:paraId="3DDD78C6" w14:textId="77777777" w:rsidR="00A76266" w:rsidRPr="00A76266" w:rsidRDefault="00A76266" w:rsidP="00A76266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A76266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6554860E" w14:textId="421A0625" w:rsidR="00A76266" w:rsidRPr="00A76266" w:rsidRDefault="00A76266" w:rsidP="00C44485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A76266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>เรื่อง รายได้ค่ารักษาพยาบาล</w:t>
      </w:r>
    </w:p>
    <w:p w14:paraId="76A7C08B" w14:textId="700E221A" w:rsidR="00A76266" w:rsidRDefault="00C44485" w:rsidP="00A76266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A60BFF">
        <w:rPr>
          <w:rFonts w:ascii="TH SarabunPSK" w:eastAsia="Calibri" w:hAnsi="TH SarabunPSK" w:cs="TH SarabunPSK"/>
          <w:b/>
          <w:bCs/>
          <w:noProof/>
          <w:sz w:val="72"/>
          <w:szCs w:val="72"/>
          <w:cs/>
          <w14:ligatures w14:val="none"/>
        </w:rPr>
        <w:drawing>
          <wp:anchor distT="0" distB="0" distL="114300" distR="114300" simplePos="0" relativeHeight="251665408" behindDoc="1" locked="0" layoutInCell="1" allowOverlap="1" wp14:anchorId="02E551AE" wp14:editId="2089D479">
            <wp:simplePos x="0" y="0"/>
            <wp:positionH relativeFrom="margin">
              <wp:posOffset>981075</wp:posOffset>
            </wp:positionH>
            <wp:positionV relativeFrom="paragraph">
              <wp:posOffset>573405</wp:posOffset>
            </wp:positionV>
            <wp:extent cx="7812388" cy="3089692"/>
            <wp:effectExtent l="0" t="0" r="0" b="0"/>
            <wp:wrapNone/>
            <wp:docPr id="20525776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7768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388" cy="308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6266" w:rsidRPr="00A76266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           1. กระดาษทำการ </w:t>
      </w:r>
      <w:r w:rsidR="00A76266" w:rsidRPr="00A76266"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  <w:t xml:space="preserve">EL </w:t>
      </w:r>
      <w:r w:rsidR="00A76266" w:rsidRPr="00A76266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>รายได้ค่ารักษาพยาบาล</w:t>
      </w:r>
    </w:p>
    <w:p w14:paraId="011E08A4" w14:textId="03D7275F" w:rsidR="00C44485" w:rsidRPr="00A76266" w:rsidRDefault="00C44485" w:rsidP="00A76266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1C927F32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3B266DD1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4C4FBDCC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5F650DAC" w14:textId="77777777" w:rsidR="00C44485" w:rsidRPr="00A76266" w:rsidRDefault="00C44485" w:rsidP="00C44485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  <w:hyperlink r:id="rId11" w:history="1">
        <w:r w:rsidRPr="00A60BFF">
          <w:rPr>
            <w:rStyle w:val="af2"/>
            <w:rFonts w:ascii="TH SarabunPSK" w:eastAsia="Calibri" w:hAnsi="TH SarabunPSK" w:cs="TH SarabunPSK" w:hint="cs"/>
            <w:b/>
            <w:bCs/>
            <w:sz w:val="72"/>
            <w:szCs w:val="72"/>
            <w:cs/>
            <w14:ligatures w14:val="none"/>
          </w:rPr>
          <w:t>เอกสารประกอบ</w:t>
        </w:r>
      </w:hyperlink>
    </w:p>
    <w:p w14:paraId="2A3110E7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376246EF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50481092" w14:textId="77777777" w:rsidR="00A76266" w:rsidRPr="00A76266" w:rsidRDefault="00A76266" w:rsidP="00A76266">
      <w:pPr>
        <w:spacing w:after="200" w:line="276" w:lineRule="auto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77B09165" w14:textId="77777777" w:rsidR="00A76266" w:rsidRPr="00A76266" w:rsidRDefault="00A76266" w:rsidP="00A76266">
      <w:pPr>
        <w:tabs>
          <w:tab w:val="left" w:pos="7255"/>
        </w:tabs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  <w:r w:rsidRPr="00A76266">
        <w:rPr>
          <w:rFonts w:ascii="TH SarabunPSK" w:eastAsia="Calibri" w:hAnsi="TH SarabunPSK" w:cs="TH SarabunPSK"/>
          <w:b/>
          <w:bCs/>
          <w:sz w:val="72"/>
          <w:szCs w:val="72"/>
          <w:cs/>
          <w14:ligatures w14:val="none"/>
        </w:rPr>
        <w:t>แนวทางการตรวจสอบคุณภาพบัญชี</w:t>
      </w:r>
    </w:p>
    <w:p w14:paraId="19BFC390" w14:textId="4BC6C029" w:rsidR="00AB7CA9" w:rsidRDefault="00A76266" w:rsidP="00A76266">
      <w:pPr>
        <w:jc w:val="center"/>
      </w:pPr>
      <w:r w:rsidRPr="00A76266">
        <w:rPr>
          <w:rFonts w:ascii="TH SarabunPSK" w:eastAsia="Calibri" w:hAnsi="TH SarabunPSK" w:cs="TH SarabunPSK"/>
          <w:b/>
          <w:bCs/>
          <w:sz w:val="72"/>
          <w:szCs w:val="72"/>
          <w:cs/>
          <w14:ligatures w14:val="none"/>
        </w:rPr>
        <w:t xml:space="preserve">เรื่อง </w:t>
      </w:r>
      <w:bookmarkStart w:id="3" w:name="_Hlk63004530"/>
      <w:r w:rsidRPr="00A76266">
        <w:rPr>
          <w:rFonts w:ascii="TH SarabunPSK" w:eastAsia="Calibri" w:hAnsi="TH SarabunPSK" w:cs="TH SarabunPSK"/>
          <w:b/>
          <w:bCs/>
          <w:sz w:val="72"/>
          <w:szCs w:val="72"/>
          <w:cs/>
          <w14:ligatures w14:val="none"/>
        </w:rPr>
        <w:t>ค่าใช้จ่าย</w:t>
      </w:r>
      <w:bookmarkEnd w:id="3"/>
    </w:p>
    <w:p w14:paraId="63CE0EA4" w14:textId="77777777" w:rsidR="00A76266" w:rsidRDefault="00A76266" w:rsidP="00A76266">
      <w:pPr>
        <w:jc w:val="center"/>
      </w:pPr>
    </w:p>
    <w:p w14:paraId="77B172A2" w14:textId="77777777" w:rsidR="00A76266" w:rsidRDefault="00A76266" w:rsidP="00A76266">
      <w:pPr>
        <w:jc w:val="center"/>
      </w:pPr>
    </w:p>
    <w:p w14:paraId="05B2251A" w14:textId="77777777" w:rsidR="00A76266" w:rsidRDefault="00A76266" w:rsidP="00A76266">
      <w:pPr>
        <w:jc w:val="center"/>
      </w:pPr>
    </w:p>
    <w:p w14:paraId="7EA443AA" w14:textId="77777777" w:rsidR="00A76266" w:rsidRDefault="00A76266" w:rsidP="00A76266">
      <w:pPr>
        <w:jc w:val="center"/>
      </w:pPr>
    </w:p>
    <w:p w14:paraId="5DA2D55B" w14:textId="77777777" w:rsidR="00A76266" w:rsidRDefault="00A76266" w:rsidP="00A76266">
      <w:pPr>
        <w:jc w:val="center"/>
      </w:pPr>
    </w:p>
    <w:p w14:paraId="0D0AE74B" w14:textId="77777777" w:rsidR="00A76266" w:rsidRDefault="00A76266" w:rsidP="00A76266">
      <w:pPr>
        <w:jc w:val="center"/>
      </w:pPr>
    </w:p>
    <w:p w14:paraId="2572446A" w14:textId="77777777" w:rsidR="00A76266" w:rsidRDefault="00A76266" w:rsidP="00A76266">
      <w:pPr>
        <w:jc w:val="center"/>
      </w:pPr>
    </w:p>
    <w:p w14:paraId="6DAF36AB" w14:textId="77777777" w:rsidR="00A76266" w:rsidRDefault="00A76266" w:rsidP="00C44485"/>
    <w:p w14:paraId="73237801" w14:textId="77777777" w:rsidR="00A76266" w:rsidRDefault="00A76266" w:rsidP="00A76266">
      <w:pPr>
        <w:jc w:val="center"/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088"/>
        <w:gridCol w:w="3111"/>
      </w:tblGrid>
      <w:tr w:rsidR="006919FA" w:rsidRPr="00B70D8F" w14:paraId="288BC0B3" w14:textId="77777777" w:rsidTr="006919FA">
        <w:trPr>
          <w:tblHeader/>
        </w:trPr>
        <w:tc>
          <w:tcPr>
            <w:tcW w:w="4531" w:type="dxa"/>
            <w:shd w:val="clear" w:color="auto" w:fill="95B3D7"/>
          </w:tcPr>
          <w:p w14:paraId="2C27C448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088" w:type="dxa"/>
            <w:shd w:val="clear" w:color="auto" w:fill="95B3D7"/>
          </w:tcPr>
          <w:p w14:paraId="0CA1D587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3111" w:type="dxa"/>
            <w:shd w:val="clear" w:color="auto" w:fill="95B3D7"/>
          </w:tcPr>
          <w:p w14:paraId="37894794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6919FA" w:rsidRPr="00EF6144" w14:paraId="141EBFFD" w14:textId="77777777" w:rsidTr="006919FA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AA6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u w:val="double"/>
                <w:cs/>
              </w:rPr>
              <w:t>7. ค่าใช้จ่าย</w:t>
            </w:r>
          </w:p>
          <w:p w14:paraId="32CE8CA1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7.1 การบันทึกค่าใช้จ่ายเป็นไปตามนโยบายบัญชี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38F5CCAA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สำนักงานปลัดกระทรวงสาธารณสุข</w:t>
            </w:r>
          </w:p>
          <w:p w14:paraId="48B956DF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467CEF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33A115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B78EAE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E959FE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7.1.1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จ่ายตรงเงินเดือนข้าราชการ/                      ลูกจ้างประจำ</w:t>
            </w:r>
          </w:p>
          <w:p w14:paraId="3E2E2244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AE55F00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7A43BE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85811B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B69B50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710FDF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7AC69D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D696F4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223E65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7.1.2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ค่าใช้จ่ายงบดำเนินงาน</w:t>
            </w:r>
          </w:p>
          <w:p w14:paraId="5EC0557F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9CDACE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F3902B" w14:textId="79C43E88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AF7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  <w:p w14:paraId="3DCD9A24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ตรวจสอบความถูกต้องในการบันทึกบัญชีค่าใช้จ่ายงบบุคลากร</w:t>
            </w:r>
          </w:p>
          <w:p w14:paraId="139F2AB3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-ตรวจสอบการบันทึกบัญชีรายได้ ต้องเท่ากับ ค่าใช้จ่ายงบบุคลากร</w:t>
            </w:r>
          </w:p>
          <w:p w14:paraId="5C35E3C7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-ตรวจสอบการบันทึกบัญชีงบบุคลากรให้แยกบริการและสนับสนุน</w:t>
            </w:r>
          </w:p>
          <w:p w14:paraId="1A701F77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-ตรวจสอบความถูกต้องของการบันทึกบัญชีประเภทรายจ่ายให้ชัดเจน</w:t>
            </w:r>
          </w:p>
          <w:p w14:paraId="5A73C75C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</w:p>
          <w:p w14:paraId="26B3F7EE" w14:textId="65417546" w:rsidR="006919FA" w:rsidRDefault="00000000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>
              <w:pict w14:anchorId="0382D95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วงเล็บปีกกาขวา 1" o:spid="_x0000_s2050" type="#_x0000_t88" style="position:absolute;margin-left:325.15pt;margin-top:17.7pt;width:22.35pt;height:14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" adj="1064"/>
              </w:pict>
            </w:r>
          </w:p>
          <w:p w14:paraId="613B2154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เงินเดือนเงิน /ค่าจ้างประจำ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47A7260" w14:textId="0C103803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-เงินตอบแทนรายเดือนข้าราชการเท่ากับอัตราเงินประจำตำแหน่งบริการ   </w:t>
            </w:r>
          </w:p>
          <w:p w14:paraId="5882A510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-เงินประจำตำแหน่งวิชาชีพเฉพาะ บริการ (งบสก. 120)                                               </w:t>
            </w:r>
          </w:p>
          <w:p w14:paraId="27034F00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-เงินประจำตำแหน่งผู้เชี่ยวชาญบริการ (งบสก. 130)</w:t>
            </w:r>
          </w:p>
          <w:p w14:paraId="44FA73F6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-เงินค่าครองชีพสำหรับข้าราชการ (บริการ/สนับสนุน)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พ.ช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ค.ข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เงินช่วยเงินเดือนที่ไม่ถึง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5,000</w:t>
            </w:r>
          </w:p>
          <w:p w14:paraId="573F90B6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เงินตอบแทนชำนาญการพิเศษที่ไม่ใช่วิชาชีพสนับสนุน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8-8 ว. (3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C9F88FC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เงินเพิ่มสำหรับตำแหน่งที่มีเหตุพิเศษ (บริการ / สนับสนุน) พ.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ส.ร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. (บทช.) ครั้ง 1 / ครั้ง 2</w:t>
            </w:r>
          </w:p>
          <w:p w14:paraId="2CF3B9A0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-เงินติดดาวข้าราชการ</w:t>
            </w:r>
          </w:p>
          <w:p w14:paraId="6617B61C" w14:textId="0EF5A22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547CB8" w14:textId="005A5850" w:rsidR="006919FA" w:rsidRPr="001306CB" w:rsidRDefault="00000000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pict w14:anchorId="4DD9BE65">
                <v:shape id="วงเล็บปีกกาขวา 3" o:spid="_x0000_s2051" type="#_x0000_t88" style="position:absolute;margin-left:321.55pt;margin-top:4.05pt;width:22.35pt;height:6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"/>
              </w:pict>
            </w:r>
            <w:r w:rsidR="006919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6919FA"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เงินตอบแทนพิเศษของลูกจ้างประจำผู้ได้รับเงินเดือนถึงขั้นสูงอันดับ </w:t>
            </w:r>
            <w:r w:rsidR="006919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6919FA"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(บริการ/สนับสนุน) ต.</w:t>
            </w:r>
            <w:proofErr w:type="spellStart"/>
            <w:r w:rsidR="006919FA"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ด.จ</w:t>
            </w:r>
            <w:proofErr w:type="spellEnd"/>
            <w:r w:rsidR="006919FA"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6919FA"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319</w:t>
            </w:r>
          </w:p>
          <w:p w14:paraId="2541771C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  <w:r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เงินตอบแทนพิเศษของ ข้าราชการผู้ได้รับเงินเดือนถึงขั้นสูงอันดับ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(บริการ/สนับสนุน) ต.</w:t>
            </w:r>
            <w:proofErr w:type="spellStart"/>
            <w:r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ด.ข</w:t>
            </w:r>
            <w:proofErr w:type="spellEnd"/>
            <w:r w:rsidRPr="001306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  <w:p w14:paraId="5B8345F6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C0248B" w14:textId="14C236FD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192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  <w:p w14:paraId="1DB7BAC3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-ใบสำคัญการลงบัญชี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Voucher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C8493D2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แนบหลักฐานการจ่าย</w:t>
            </w:r>
          </w:p>
          <w:p w14:paraId="7527B5FA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7D3E18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7B6423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D9A7C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C5AF48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DC65FC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จะคู่กับ</w:t>
            </w:r>
          </w:p>
          <w:p w14:paraId="41412D58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-รายได้ระหว่างหน่วยงาน-หน่วยงานรับเงินบุคลากรจากรัฐบาล (4307010103.201)</w:t>
            </w:r>
          </w:p>
          <w:p w14:paraId="7C7556AB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8AC5D3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FE8BE3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D3F21D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จะคู่กับ</w:t>
            </w:r>
          </w:p>
          <w:p w14:paraId="07FC20CC" w14:textId="77777777" w:rsidR="006919FA" w:rsidRDefault="006919FA" w:rsidP="006919F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-รายได้ระหว่างหน่วยงาน-หน่วยงานรับงบดำเนินงานจากรัฐบาล (4307010103.201)</w:t>
            </w:r>
          </w:p>
          <w:p w14:paraId="6046B871" w14:textId="77777777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C209A2" w14:textId="77777777" w:rsidR="00A76266" w:rsidRDefault="00A76266" w:rsidP="00A76266">
      <w:pPr>
        <w:jc w:val="center"/>
      </w:pPr>
    </w:p>
    <w:p w14:paraId="2070338C" w14:textId="77777777" w:rsidR="006919FA" w:rsidRDefault="006919FA" w:rsidP="00A76266">
      <w:pPr>
        <w:jc w:val="center"/>
      </w:pPr>
    </w:p>
    <w:p w14:paraId="53A9363A" w14:textId="77777777" w:rsidR="006919FA" w:rsidRDefault="006919FA" w:rsidP="00A76266">
      <w:pPr>
        <w:jc w:val="center"/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513"/>
        <w:gridCol w:w="2686"/>
      </w:tblGrid>
      <w:tr w:rsidR="006919FA" w:rsidRPr="00B70D8F" w14:paraId="49507746" w14:textId="77777777" w:rsidTr="006919FA">
        <w:trPr>
          <w:tblHeader/>
        </w:trPr>
        <w:tc>
          <w:tcPr>
            <w:tcW w:w="4531" w:type="dxa"/>
            <w:shd w:val="clear" w:color="auto" w:fill="95B3D7"/>
          </w:tcPr>
          <w:p w14:paraId="36A1020C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513" w:type="dxa"/>
            <w:shd w:val="clear" w:color="auto" w:fill="95B3D7"/>
          </w:tcPr>
          <w:p w14:paraId="59D85C87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5C627C89" w14:textId="77777777" w:rsidR="006919FA" w:rsidRPr="00B70D8F" w:rsidRDefault="006919FA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6919FA" w:rsidRPr="00EF6144" w14:paraId="14A29212" w14:textId="77777777" w:rsidTr="006919FA">
        <w:trPr>
          <w:trHeight w:val="264"/>
        </w:trPr>
        <w:tc>
          <w:tcPr>
            <w:tcW w:w="4531" w:type="dxa"/>
          </w:tcPr>
          <w:p w14:paraId="1F9D9578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7.1.3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ค่าใช้จ่ายงบกลาง</w:t>
            </w:r>
          </w:p>
          <w:p w14:paraId="7B7BD011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EA1436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163528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021BB1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8ED3F2C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</w:p>
          <w:p w14:paraId="209D6E14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94A8BE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1A52B2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0B43E7" w14:textId="77777777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3D1" w14:textId="77777777" w:rsidR="006919FA" w:rsidRPr="00805C7F" w:rsidRDefault="00000000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pict w14:anchorId="08E3500F">
                <v:shape id="_x0000_s2055" type="#_x0000_t88" style="position:absolute;margin-left:126.9pt;margin-top:3.1pt;width:8.7pt;height:36.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"/>
              </w:pict>
            </w:r>
            <w:r w:rsidR="006919FA"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919FA" w:rsidRPr="00805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เงินสมทบ/ชดเชย กบข. </w:t>
            </w:r>
            <w:r w:rsidR="006919FA"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6919FA" w:rsidRPr="00805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คู่กับ  รายได้ระหว่างหน่วยงาน-หน่วยงานรับเงิน </w:t>
            </w:r>
          </w:p>
          <w:p w14:paraId="6C0BB4E7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-เงินสมทบ กสจ.                               งบกลางจากรัฐบาล (4307010108.101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05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827E2CE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  <w:p w14:paraId="4D34A711" w14:textId="77777777" w:rsidR="006919FA" w:rsidRPr="00805C7F" w:rsidRDefault="00000000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pict w14:anchorId="1382F750">
                <v:shape id="_x0000_s2054" type="#_x0000_t88" style="position:absolute;margin-left:140.1pt;margin-top:5.55pt;width:8.1pt;height:8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"/>
              </w:pict>
            </w:r>
            <w:r w:rsidR="006919FA"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-เงินช่วยเหลือค่าการศึกษาบุตร      คู่กับ </w:t>
            </w:r>
            <w:r w:rsidR="006919FA"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(รพศ./รพท.)</w:t>
            </w:r>
            <w:r w:rsidR="006919FA"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919FA" w:rsidRPr="00805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รายได้ระหว่างหน่วยงาน- </w:t>
            </w:r>
            <w:r w:rsidR="006919FA" w:rsidRPr="00805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 xml:space="preserve">-เงินช่วยเหลือค่ารักษาพยาบาล             หน่วยงานรับเงินงบกลางจากรัฐบาล            </w:t>
            </w:r>
          </w:p>
          <w:p w14:paraId="77FA13C9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(4307010108.101)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                                                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(รพช.)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-รายได้อื่น-เงิน </w:t>
            </w:r>
            <w:proofErr w:type="spellStart"/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ม.งบกลางรับโอน</w:t>
            </w:r>
          </w:p>
          <w:p w14:paraId="4FD5F357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จาก สสจ. (4313010199.122)     </w:t>
            </w:r>
          </w:p>
          <w:p w14:paraId="5DE52B0B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FE329F" w14:textId="77777777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</w:tcPr>
          <w:p w14:paraId="3BB1280D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งบทดลอง</w:t>
            </w:r>
          </w:p>
          <w:p w14:paraId="165A5983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บัญชีแยกประเภทค่าใช้จ่าย</w:t>
            </w:r>
          </w:p>
          <w:p w14:paraId="2328A173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สรุปรายการจ่ายตรงเงินเดือนข้าราชการ ค่าจ้างประจำ (จากระบบ </w:t>
            </w: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GFMIS)</w:t>
            </w:r>
          </w:p>
          <w:p w14:paraId="3A2E132E" w14:textId="68C68EB8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4.ใบสำคัญการบันทึกบัญชี</w:t>
            </w:r>
          </w:p>
        </w:tc>
      </w:tr>
      <w:tr w:rsidR="006919FA" w:rsidRPr="00EF6144" w14:paraId="345FC94B" w14:textId="77777777" w:rsidTr="006919FA">
        <w:trPr>
          <w:trHeight w:val="264"/>
        </w:trPr>
        <w:tc>
          <w:tcPr>
            <w:tcW w:w="4531" w:type="dxa"/>
          </w:tcPr>
          <w:p w14:paraId="245E0FCC" w14:textId="77777777" w:rsidR="006919FA" w:rsidRPr="008E6A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6A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7.1.4 </w:t>
            </w:r>
            <w:r w:rsidRPr="008E6A7F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ค่าตอบแทนค่าใช้จ่ายบุคลากรอื่นที่จ่ายให้แก่ผู้ปฏิบัติงานด้านสาธารณสุข</w:t>
            </w:r>
          </w:p>
          <w:p w14:paraId="4790CE9D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533E25" w14:textId="77777777" w:rsidR="006919FA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83D481" w14:textId="77777777" w:rsidR="006919FA" w:rsidRPr="00805C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998CA01" w14:textId="77777777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225" w14:textId="77777777" w:rsidR="006919FA" w:rsidRPr="008E6A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6A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Dr.</w:t>
            </w:r>
            <w:r w:rsidRPr="008E6A7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ค่าใช้จ่ายบุคลากรอื่น (เงินงบประมาณ) 5101020199.105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</w:p>
          <w:p w14:paraId="5236B1A5" w14:textId="77777777" w:rsidR="006919FA" w:rsidRPr="008E6A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Cr. 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เงินฝากธนาคาร - ในงบประมาณ</w:t>
            </w:r>
            <w:r w:rsidRPr="008E6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1101020603.101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</w:p>
          <w:p w14:paraId="1749D65E" w14:textId="77777777" w:rsidR="006919FA" w:rsidRPr="008E6A7F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Dr.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ค่าใช้จ่ายบุคลากรอื่น (เงินนอกงบประมาณ) 5101020199.106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</w:p>
          <w:p w14:paraId="258A7B28" w14:textId="06B19C4F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Cr.</w:t>
            </w:r>
            <w:r w:rsidRPr="008E6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เงินฝากธนาคาร – นอกงบประมาณ</w:t>
            </w:r>
            <w:r w:rsidRPr="008E6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1101020604.101</w:t>
            </w:r>
            <w:r w:rsidRPr="008E6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</w:p>
        </w:tc>
        <w:tc>
          <w:tcPr>
            <w:tcW w:w="2686" w:type="dxa"/>
          </w:tcPr>
          <w:p w14:paraId="4CA36B7F" w14:textId="77777777" w:rsidR="006919FA" w:rsidRPr="00EF6144" w:rsidRDefault="006919FA" w:rsidP="00691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DBF41D" w14:textId="77777777" w:rsidR="00A76266" w:rsidRDefault="00A76266" w:rsidP="006919FA"/>
    <w:p w14:paraId="579A3126" w14:textId="77777777" w:rsidR="006919FA" w:rsidRDefault="006919FA" w:rsidP="006919FA"/>
    <w:p w14:paraId="62145D55" w14:textId="77777777" w:rsidR="006919FA" w:rsidRDefault="006919FA" w:rsidP="006919FA"/>
    <w:p w14:paraId="7D68657E" w14:textId="77777777" w:rsidR="006919FA" w:rsidRPr="006919FA" w:rsidRDefault="006919FA" w:rsidP="006919FA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</w:p>
    <w:p w14:paraId="2E779AD8" w14:textId="77777777" w:rsidR="006919FA" w:rsidRPr="006919FA" w:rsidRDefault="006919FA" w:rsidP="006919FA"/>
    <w:p w14:paraId="5C568E10" w14:textId="77777777" w:rsidR="006919FA" w:rsidRDefault="006919FA" w:rsidP="006919FA"/>
    <w:p w14:paraId="22F2ECDF" w14:textId="77777777" w:rsidR="000F0C6F" w:rsidRDefault="000F0C6F" w:rsidP="006919FA"/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513"/>
        <w:gridCol w:w="2686"/>
      </w:tblGrid>
      <w:tr w:rsidR="000F0C6F" w:rsidRPr="00B70D8F" w14:paraId="3DC6605A" w14:textId="77777777" w:rsidTr="00AF6223">
        <w:trPr>
          <w:tblHeader/>
        </w:trPr>
        <w:tc>
          <w:tcPr>
            <w:tcW w:w="4531" w:type="dxa"/>
            <w:shd w:val="clear" w:color="auto" w:fill="95B3D7"/>
          </w:tcPr>
          <w:p w14:paraId="68175739" w14:textId="77777777" w:rsidR="000F0C6F" w:rsidRPr="00B70D8F" w:rsidRDefault="000F0C6F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lastRenderedPageBreak/>
              <w:br w:type="page"/>
            </w: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7513" w:type="dxa"/>
            <w:shd w:val="clear" w:color="auto" w:fill="95B3D7"/>
          </w:tcPr>
          <w:p w14:paraId="627A125A" w14:textId="77777777" w:rsidR="000F0C6F" w:rsidRPr="00B70D8F" w:rsidRDefault="000F0C6F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วิธีการตรวจสอบ</w:t>
            </w:r>
          </w:p>
        </w:tc>
        <w:tc>
          <w:tcPr>
            <w:tcW w:w="2686" w:type="dxa"/>
            <w:shd w:val="clear" w:color="auto" w:fill="95B3D7"/>
          </w:tcPr>
          <w:p w14:paraId="001EEF13" w14:textId="77777777" w:rsidR="000F0C6F" w:rsidRPr="00B70D8F" w:rsidRDefault="000F0C6F" w:rsidP="00AF622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B70D8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0F0C6F" w:rsidRPr="00EF6144" w14:paraId="1658B1F7" w14:textId="77777777" w:rsidTr="00623B44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D60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7.2</w:t>
            </w: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ตรวจสอบหลักฐานการจ่ายประกอบการบันทึกบัญชี</w:t>
            </w:r>
          </w:p>
          <w:p w14:paraId="28287287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7.2.1</w:t>
            </w: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จ่ายตรงเงินเดือนข้าราชการ/ ลูกจ้างประจำ/พนักงานราชการ</w:t>
            </w:r>
          </w:p>
          <w:p w14:paraId="32BE790A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9D74E3" w14:textId="77777777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FDC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ตรวจสอบหลักฐานการจ่ายดังต่อไปนี้ว่ามียอดรายจ่ายตรงกับการบันทึกบัญชีหรือไม่</w:t>
            </w:r>
          </w:p>
          <w:p w14:paraId="4C3CC2D9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เงินเดือนเงิน/ค่าจ้างประจำ</w:t>
            </w:r>
          </w:p>
          <w:p w14:paraId="520BD633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-เงินตอบแทนรายเดือนข้าราชการ/พนง.ราชการ    </w:t>
            </w:r>
          </w:p>
          <w:p w14:paraId="2B25346D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-เงินประจำตำแหน่ง            </w:t>
            </w:r>
          </w:p>
          <w:p w14:paraId="4D590187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-ค่าตอบแทนพิเศษผู้ที่ได้รับเงินเดือนถึงขั้นสูง </w:t>
            </w:r>
          </w:p>
          <w:p w14:paraId="38D7FF0E" w14:textId="77777777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F33" w14:textId="32BB70C7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0C6F" w:rsidRPr="00EF6144" w14:paraId="314C3BE3" w14:textId="77777777" w:rsidTr="00623B44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8044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7.2.2</w:t>
            </w:r>
            <w:r w:rsidRPr="00591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ค่าใช้จ่ายงบกลาง</w:t>
            </w:r>
          </w:p>
          <w:p w14:paraId="10F1A3F2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2B3C54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B62BF3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C0BD0D" w14:textId="77777777" w:rsidR="000F0C6F" w:rsidRPr="005919B1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07CFF0" w14:textId="77777777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945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เงินสมทบประกันสังคมส่วนของนายจ้าง              </w:t>
            </w:r>
          </w:p>
          <w:p w14:paraId="439BE51F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เงินสมทบ/ชดเชย กบข.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</w:t>
            </w:r>
          </w:p>
          <w:p w14:paraId="4EB1B3EC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เงินสมทบ กสจ.        </w:t>
            </w:r>
          </w:p>
          <w:p w14:paraId="12504086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เงินช่วยเหลือค่าการศึกษาบุตร                        </w:t>
            </w:r>
          </w:p>
          <w:p w14:paraId="2BC81BB7" w14:textId="77777777" w:rsidR="000F0C6F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เงินช่วยเหลือค่ารักษาพยาบาล   </w:t>
            </w:r>
          </w:p>
          <w:p w14:paraId="48D3A0E1" w14:textId="7A0082B6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B2A" w14:textId="77777777" w:rsidR="000F0C6F" w:rsidRPr="00EF6144" w:rsidRDefault="000F0C6F" w:rsidP="000F0C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573E91" w14:textId="77777777" w:rsidR="000F0C6F" w:rsidRDefault="000F0C6F" w:rsidP="006919FA"/>
    <w:p w14:paraId="0F7E4F2F" w14:textId="77777777" w:rsidR="006919FA" w:rsidRDefault="006919FA" w:rsidP="006919FA"/>
    <w:p w14:paraId="62B9B3F6" w14:textId="77777777" w:rsidR="0035493C" w:rsidRDefault="0035493C" w:rsidP="006919FA"/>
    <w:p w14:paraId="0A1A0836" w14:textId="77777777" w:rsidR="0035493C" w:rsidRDefault="0035493C" w:rsidP="006919FA"/>
    <w:p w14:paraId="25019DF0" w14:textId="77777777" w:rsidR="0035493C" w:rsidRDefault="0035493C" w:rsidP="006919FA"/>
    <w:p w14:paraId="19961767" w14:textId="77777777" w:rsidR="0035493C" w:rsidRDefault="0035493C" w:rsidP="006919FA"/>
    <w:p w14:paraId="335D084D" w14:textId="77777777" w:rsidR="0035493C" w:rsidRDefault="0035493C" w:rsidP="006919FA"/>
    <w:p w14:paraId="097FC0D6" w14:textId="77777777" w:rsidR="0035493C" w:rsidRDefault="0035493C" w:rsidP="006919FA"/>
    <w:p w14:paraId="27E08D48" w14:textId="77777777" w:rsidR="0035493C" w:rsidRDefault="0035493C" w:rsidP="006919FA"/>
    <w:p w14:paraId="3D26EE0B" w14:textId="77777777" w:rsidR="0035493C" w:rsidRDefault="0035493C" w:rsidP="006919FA"/>
    <w:p w14:paraId="594C1EF9" w14:textId="77777777" w:rsidR="0035493C" w:rsidRDefault="0035493C" w:rsidP="006919FA"/>
    <w:p w14:paraId="4AF91FD3" w14:textId="77777777" w:rsidR="00C44485" w:rsidRDefault="00C44485" w:rsidP="006919FA"/>
    <w:p w14:paraId="7CD6167D" w14:textId="77777777" w:rsidR="00C44485" w:rsidRDefault="00C44485" w:rsidP="006919FA"/>
    <w:p w14:paraId="78765762" w14:textId="77777777" w:rsidR="0035493C" w:rsidRPr="0035493C" w:rsidRDefault="0035493C" w:rsidP="0035493C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70"/>
          <w:szCs w:val="70"/>
          <w:cs/>
          <w14:ligatures w14:val="none"/>
        </w:rPr>
        <w:t>เอกสารประกอบการตรวจสอบคุณภาพบัญชี</w:t>
      </w:r>
    </w:p>
    <w:p w14:paraId="6F0336DF" w14:textId="77777777" w:rsidR="0035493C" w:rsidRPr="0035493C" w:rsidRDefault="0035493C" w:rsidP="0035493C">
      <w:pPr>
        <w:tabs>
          <w:tab w:val="left" w:pos="7137"/>
        </w:tabs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>เรื่อง ค่าใช้จ่าย</w:t>
      </w:r>
      <w:r w:rsidRPr="0035493C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 xml:space="preserve"> </w:t>
      </w:r>
    </w:p>
    <w:p w14:paraId="695CF4FB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        1. รายละเอียดเงินเดือนจ่ายตรงกรมบัญชีกลาง</w:t>
      </w:r>
    </w:p>
    <w:p w14:paraId="2E2F37A6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60"/>
          <w:szCs w:val="60"/>
          <w:cs/>
          <w14:ligatures w14:val="none"/>
        </w:rPr>
        <w:t xml:space="preserve">                            2. กรอบการบันทึกบัญชีเงินเดือนพนักงานราชการ</w:t>
      </w:r>
    </w:p>
    <w:p w14:paraId="64769572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345034D2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0407202E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206A278E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237C37D2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6F7646D5" w14:textId="77777777" w:rsidR="0035493C" w:rsidRPr="0035493C" w:rsidRDefault="0035493C" w:rsidP="0035493C">
      <w:pPr>
        <w:tabs>
          <w:tab w:val="left" w:pos="7137"/>
        </w:tabs>
        <w:spacing w:after="0" w:line="276" w:lineRule="auto"/>
        <w:rPr>
          <w:rFonts w:ascii="TH SarabunPSK" w:eastAsia="Calibri" w:hAnsi="TH SarabunPSK" w:cs="TH SarabunPSK"/>
          <w:b/>
          <w:bCs/>
          <w:sz w:val="60"/>
          <w:szCs w:val="60"/>
          <w14:ligatures w14:val="none"/>
        </w:rPr>
      </w:pPr>
    </w:p>
    <w:p w14:paraId="27884786" w14:textId="77777777" w:rsidR="0035493C" w:rsidRPr="0035493C" w:rsidRDefault="0035493C" w:rsidP="0035493C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322CBA1F" w14:textId="77777777" w:rsidR="0035493C" w:rsidRDefault="0035493C" w:rsidP="0035493C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25AEC5C9" w14:textId="77777777" w:rsidR="00C44485" w:rsidRDefault="00C44485" w:rsidP="0035493C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6ECE61EF" w14:textId="77777777" w:rsidR="00C44485" w:rsidRDefault="00C44485" w:rsidP="0035493C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755D6C65" w14:textId="77777777" w:rsidR="00C44485" w:rsidRPr="0035493C" w:rsidRDefault="00C44485" w:rsidP="0035493C">
      <w:pPr>
        <w:spacing w:after="200" w:line="276" w:lineRule="auto"/>
        <w:rPr>
          <w:rFonts w:ascii="TH SarabunPSK" w:eastAsia="Calibri" w:hAnsi="TH SarabunPSK" w:cs="TH SarabunPSK"/>
          <w:b/>
          <w:bCs/>
          <w:sz w:val="52"/>
          <w:szCs w:val="72"/>
          <w14:ligatures w14:val="none"/>
        </w:rPr>
      </w:pPr>
    </w:p>
    <w:p w14:paraId="78ECF3F3" w14:textId="77777777" w:rsidR="0035493C" w:rsidRPr="0035493C" w:rsidRDefault="0035493C" w:rsidP="0035493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72"/>
          <w:szCs w:val="72"/>
          <w:cs/>
          <w14:ligatures w14:val="none"/>
        </w:rPr>
        <w:t>แนวทางการตรวจสอบคุณภาพบัญชี</w:t>
      </w:r>
    </w:p>
    <w:p w14:paraId="3557B66D" w14:textId="77777777" w:rsidR="0035493C" w:rsidRPr="0035493C" w:rsidRDefault="0035493C" w:rsidP="0035493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  <w:r w:rsidRPr="0035493C">
        <w:rPr>
          <w:rFonts w:ascii="TH SarabunPSK" w:eastAsia="Calibri" w:hAnsi="TH SarabunPSK" w:cs="TH SarabunPSK"/>
          <w:b/>
          <w:bCs/>
          <w:sz w:val="72"/>
          <w:szCs w:val="72"/>
          <w:cs/>
          <w14:ligatures w14:val="none"/>
        </w:rPr>
        <w:t>เรื่อง การจัดเก็บเอกสารการบันทึกบัญชี</w:t>
      </w:r>
    </w:p>
    <w:p w14:paraId="00FE44E6" w14:textId="77777777" w:rsidR="0035493C" w:rsidRPr="0035493C" w:rsidRDefault="0035493C" w:rsidP="0035493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14:ligatures w14:val="none"/>
        </w:rPr>
      </w:pPr>
    </w:p>
    <w:p w14:paraId="22AA406D" w14:textId="77777777" w:rsidR="0035493C" w:rsidRDefault="0035493C" w:rsidP="006919FA"/>
    <w:p w14:paraId="65CCCFF7" w14:textId="77777777" w:rsidR="00C90C85" w:rsidRDefault="00C90C85" w:rsidP="006919FA"/>
    <w:p w14:paraId="799AE115" w14:textId="77777777" w:rsidR="00C90C85" w:rsidRDefault="00C90C85" w:rsidP="006919FA"/>
    <w:p w14:paraId="079BD2FE" w14:textId="77777777" w:rsidR="00C90C85" w:rsidRDefault="00C90C85" w:rsidP="006919FA"/>
    <w:p w14:paraId="35648224" w14:textId="77777777" w:rsidR="00C90C85" w:rsidRDefault="00C90C85" w:rsidP="006919FA"/>
    <w:p w14:paraId="14BA8A91" w14:textId="77777777" w:rsidR="00C90C85" w:rsidRDefault="00C90C85" w:rsidP="006919FA"/>
    <w:p w14:paraId="08212FC2" w14:textId="77777777" w:rsidR="00C90C85" w:rsidRDefault="00C90C85" w:rsidP="006919FA"/>
    <w:p w14:paraId="1D1DF42E" w14:textId="77777777" w:rsidR="00C90C85" w:rsidRDefault="00C90C85" w:rsidP="006919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6223"/>
        <w:gridCol w:w="3692"/>
      </w:tblGrid>
      <w:tr w:rsidR="00C90C85" w:rsidRPr="00C90C85" w14:paraId="707508B0" w14:textId="77777777" w:rsidTr="00C90C85">
        <w:tc>
          <w:tcPr>
            <w:tcW w:w="4815" w:type="dxa"/>
            <w:shd w:val="clear" w:color="auto" w:fill="95B3D7"/>
          </w:tcPr>
          <w:p w14:paraId="336035E2" w14:textId="77777777" w:rsidR="00C90C85" w:rsidRPr="00C90C85" w:rsidRDefault="00C90C85" w:rsidP="00C90C8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14:ligatures w14:val="none"/>
              </w:rPr>
              <w:t>รายการที่จะตรวจ</w:t>
            </w:r>
          </w:p>
        </w:tc>
        <w:tc>
          <w:tcPr>
            <w:tcW w:w="6223" w:type="dxa"/>
            <w:shd w:val="clear" w:color="auto" w:fill="95B3D7"/>
          </w:tcPr>
          <w:p w14:paraId="0CFFFA98" w14:textId="77777777" w:rsidR="00C90C85" w:rsidRPr="00C90C85" w:rsidRDefault="00C90C85" w:rsidP="00C90C8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14:ligatures w14:val="none"/>
              </w:rPr>
              <w:t>วิธีการตรวจสอบ</w:t>
            </w:r>
          </w:p>
        </w:tc>
        <w:tc>
          <w:tcPr>
            <w:tcW w:w="3692" w:type="dxa"/>
            <w:shd w:val="clear" w:color="auto" w:fill="95B3D7"/>
          </w:tcPr>
          <w:p w14:paraId="533D4460" w14:textId="77777777" w:rsidR="00C90C85" w:rsidRPr="00C90C85" w:rsidRDefault="00C90C85" w:rsidP="00C90C8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14:ligatures w14:val="none"/>
              </w:rPr>
              <w:t>เอกสารที่ใช้ในการตรวจสอบ</w:t>
            </w:r>
          </w:p>
        </w:tc>
      </w:tr>
      <w:tr w:rsidR="00C90C85" w:rsidRPr="00C90C85" w14:paraId="24DDA07A" w14:textId="77777777" w:rsidTr="00C90C85">
        <w:tc>
          <w:tcPr>
            <w:tcW w:w="4815" w:type="dxa"/>
          </w:tcPr>
          <w:p w14:paraId="54DB44C4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14:ligatures w14:val="none"/>
              </w:rPr>
              <w:t>8.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u w:val="double"/>
                <w:cs/>
                <w14:ligatures w14:val="none"/>
              </w:rPr>
              <w:t xml:space="preserve"> การจัดเก็บเอกสารการบันทึกบัญชี</w:t>
            </w:r>
          </w:p>
          <w:p w14:paraId="7AEA04B7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8.1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มีการพิมพ์เอกสารประกอบการบันทึกบัญชี </w:t>
            </w:r>
          </w:p>
          <w:p w14:paraId="7EC3E7CC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(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Voucher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) พร้อมลงลายมือชื่อของผู้จัดทำหรือ</w:t>
            </w:r>
          </w:p>
          <w:p w14:paraId="3CA07F1C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ผู้ลงบัญชี  ผู้ตรวจสอบ ผู้อนุมัติ (ตั้งแต่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3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คน ขึ้นไป)</w:t>
            </w:r>
          </w:p>
          <w:p w14:paraId="743934B4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-สมุดรายวันรับเงิน</w:t>
            </w:r>
          </w:p>
          <w:p w14:paraId="51A7CDEF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-สมุดรายวันจ่ายเงิน</w:t>
            </w:r>
          </w:p>
          <w:p w14:paraId="2D941D12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-สมุดรายวันทั่วไป</w:t>
            </w:r>
          </w:p>
          <w:p w14:paraId="262C0DD0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-สมุดรายวันซื้อ</w:t>
            </w:r>
          </w:p>
          <w:p w14:paraId="031AA8FA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-สมุดรายวันขาย</w:t>
            </w:r>
          </w:p>
          <w:p w14:paraId="30D12C14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6394CA04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</w:p>
          <w:p w14:paraId="5E16E89F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8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.2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มีการจัดเก็บเอกสารเรียงตามวันที่ และแยก</w:t>
            </w:r>
          </w:p>
          <w:p w14:paraId="2FE70E8E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เก็บตามรายงานสรุปข้อมูลรายวันหรือรายงาน</w:t>
            </w:r>
          </w:p>
          <w:p w14:paraId="4E261B8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รายการรายวัน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01 – 05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ตามหนังสือที่         </w:t>
            </w:r>
          </w:p>
          <w:p w14:paraId="26FBD261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กค.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0432.3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>/ ว.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281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  ลว.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 xml:space="preserve"> 23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  <w14:ligatures w14:val="none"/>
              </w:rPr>
              <w:t xml:space="preserve">ก.ค.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14:ligatures w14:val="none"/>
              </w:rPr>
              <w:t>2555</w:t>
            </w:r>
          </w:p>
          <w:p w14:paraId="25C2AB22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-สมุดรายวันรับเงิน</w:t>
            </w:r>
          </w:p>
          <w:p w14:paraId="382BED4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-สมุดรายวันจ่ายเงิน</w:t>
            </w:r>
          </w:p>
          <w:p w14:paraId="083B746C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-สมุดรายวันทั่วไป</w:t>
            </w:r>
          </w:p>
          <w:p w14:paraId="6BEE17B7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-สมุดรายวันซื้อ</w:t>
            </w:r>
          </w:p>
          <w:p w14:paraId="2810C86F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-สมุดรายวันขาย</w:t>
            </w:r>
          </w:p>
        </w:tc>
        <w:tc>
          <w:tcPr>
            <w:tcW w:w="6223" w:type="dxa"/>
          </w:tcPr>
          <w:p w14:paraId="26E61508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63C18B0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1.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ตรวจสอบลายมือชื่อของผู้จัดทำหรือผู้ลงบัญชี  ผู้ตรวจสอบ ผู้อนุมัติ </w:t>
            </w:r>
          </w:p>
          <w:p w14:paraId="130065F1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(ตั้งแต่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3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คนขึ้นไป) ในสมุดรายวันรับเงิน / สมุดรายวันจ่ายเงิน /               </w:t>
            </w:r>
          </w:p>
          <w:p w14:paraId="11537777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สมุดรายวันทั่วไป / สมุดรายวันซื้อ / สมุดรายวันขาย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 </w:t>
            </w:r>
          </w:p>
          <w:p w14:paraId="4A1ACA73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2.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ตรวจสอบเอกสารการบันทึกบัญชีกับใบสำคัญการบันทึกบัญชี (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Voucher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) </w:t>
            </w:r>
          </w:p>
          <w:p w14:paraId="00D57CCA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3.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สุ่มตรวจประเภทละไม่เกิน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10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รายการ</w:t>
            </w:r>
          </w:p>
          <w:p w14:paraId="19211126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249BA863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0297AB2F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0F8ED14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7500410A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25CC0F76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1.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จัดเก็บเอกสารเรียงตามวันที่ตามรายงานสรุปข้อมูลรายวันหรือรายงานรายการ</w:t>
            </w:r>
          </w:p>
          <w:p w14:paraId="2079F69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รายวัน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01 – 05 </w:t>
            </w:r>
          </w:p>
          <w:p w14:paraId="01F6A939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2.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ตรวจสอบความถูกต้อง ครบถ้วนของเอกสารประกอบการบันทึกบัญชี</w:t>
            </w:r>
          </w:p>
        </w:tc>
        <w:tc>
          <w:tcPr>
            <w:tcW w:w="3692" w:type="dxa"/>
          </w:tcPr>
          <w:p w14:paraId="6EC6AE6B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571E4059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1.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งบทดลอง</w:t>
            </w:r>
          </w:p>
          <w:p w14:paraId="3E978274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2.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บัญชีแยกประเภท</w:t>
            </w:r>
          </w:p>
          <w:p w14:paraId="55747A1A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3.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ใบสำคัญการบันทึกบัญชี (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Voucher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)</w:t>
            </w:r>
          </w:p>
          <w:p w14:paraId="707D08B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4.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เอกสารประกอบการบันทึกบัญชี-ด้านรับเงิน</w:t>
            </w:r>
          </w:p>
          <w:p w14:paraId="07C53DF0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 -ด้านจ่ายเงิน</w:t>
            </w:r>
          </w:p>
          <w:p w14:paraId="34E5DCA8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 -ทั่วไป</w:t>
            </w:r>
          </w:p>
          <w:p w14:paraId="714EE2E8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 -ซื้อ (เจ้าหนี้)</w:t>
            </w:r>
          </w:p>
          <w:p w14:paraId="7A63E23A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 -ขาย (ลูกหนี้)</w:t>
            </w:r>
          </w:p>
          <w:p w14:paraId="64EAC653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</w:p>
          <w:p w14:paraId="1DC756B7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รายงานสรุปข้อมูลรายวันหรือรายงานรายการรายวัน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01 – 05</w:t>
            </w:r>
          </w:p>
          <w:p w14:paraId="035667ED" w14:textId="77777777" w:rsidR="00C90C85" w:rsidRPr="00C90C85" w:rsidRDefault="00C90C85" w:rsidP="00C90C8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2. </w:t>
            </w:r>
            <w:r w:rsidRPr="00C90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เอกสารประกอบการบันทึกบัญชี</w:t>
            </w:r>
          </w:p>
        </w:tc>
      </w:tr>
    </w:tbl>
    <w:p w14:paraId="53615A03" w14:textId="77777777" w:rsidR="00C90C85" w:rsidRDefault="00C90C85" w:rsidP="006919FA"/>
    <w:p w14:paraId="29F1BEBE" w14:textId="77777777" w:rsidR="00BB5EA9" w:rsidRDefault="00BB5EA9" w:rsidP="006919FA"/>
    <w:p w14:paraId="41F5D00C" w14:textId="77777777" w:rsidR="00BB5EA9" w:rsidRDefault="00BB5EA9" w:rsidP="006919FA"/>
    <w:p w14:paraId="12448110" w14:textId="77777777" w:rsidR="00BB5EA9" w:rsidRDefault="00BB5EA9" w:rsidP="006919FA"/>
    <w:p w14:paraId="57D4809B" w14:textId="77777777" w:rsidR="00BB5EA9" w:rsidRDefault="00BB5EA9" w:rsidP="006919FA"/>
    <w:p w14:paraId="7172BC93" w14:textId="77777777" w:rsidR="00BB5EA9" w:rsidRDefault="00BB5EA9" w:rsidP="00BB5EA9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>
        <w:rPr>
          <w:rFonts w:ascii="TH SarabunPSK" w:hAnsi="TH SarabunPSK" w:cs="TH SarabunPSK" w:hint="cs"/>
          <w:b/>
          <w:bCs/>
          <w:sz w:val="70"/>
          <w:szCs w:val="70"/>
          <w:cs/>
        </w:rPr>
        <w:t xml:space="preserve">เอกสารประกอบการตรวจคุณภาพบัญชี </w:t>
      </w:r>
    </w:p>
    <w:p w14:paraId="59B94A03" w14:textId="77777777" w:rsidR="00BB5EA9" w:rsidRDefault="00BB5EA9" w:rsidP="00BB5EA9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>
        <w:rPr>
          <w:rFonts w:ascii="TH SarabunPSK" w:hAnsi="TH SarabunPSK" w:cs="TH SarabunPSK" w:hint="cs"/>
          <w:b/>
          <w:bCs/>
          <w:sz w:val="70"/>
          <w:szCs w:val="70"/>
          <w:cs/>
        </w:rPr>
        <w:t xml:space="preserve">เรื่อง การจัดเก็บเอกสารการบันทึกบัญชี </w:t>
      </w:r>
    </w:p>
    <w:p w14:paraId="3459439C" w14:textId="77777777" w:rsidR="00BB5EA9" w:rsidRPr="00102969" w:rsidRDefault="00BB5EA9" w:rsidP="00BB5EA9">
      <w:pPr>
        <w:numPr>
          <w:ilvl w:val="0"/>
          <w:numId w:val="5"/>
        </w:numPr>
        <w:spacing w:after="200" w:line="240" w:lineRule="auto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>สรุปข้อมูล รายวัน (เรียงตามวันที่) ของเดือนที่ตรวจ</w:t>
      </w:r>
    </w:p>
    <w:p w14:paraId="5F838E70" w14:textId="77777777" w:rsidR="00BB5EA9" w:rsidRPr="00102969" w:rsidRDefault="00BB5EA9" w:rsidP="00BB5EA9">
      <w:pPr>
        <w:spacing w:line="240" w:lineRule="auto"/>
        <w:ind w:left="4200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- รายวันรับ รายวันจ่าย รายวันทั่วไป </w:t>
      </w:r>
    </w:p>
    <w:p w14:paraId="54FC4590" w14:textId="77777777" w:rsidR="00BB5EA9" w:rsidRPr="00102969" w:rsidRDefault="00BB5EA9" w:rsidP="00BB5EA9">
      <w:pPr>
        <w:spacing w:line="240" w:lineRule="auto"/>
        <w:ind w:left="4200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- บางจังหวัดอาจมีรายวันซื้อ และรายวันลูกหนี้ </w:t>
      </w:r>
    </w:p>
    <w:p w14:paraId="6D058E36" w14:textId="77777777" w:rsidR="00BB5EA9" w:rsidRPr="00102969" w:rsidRDefault="00BB5EA9" w:rsidP="00BB5EA9">
      <w:pPr>
        <w:spacing w:line="240" w:lineRule="auto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                     2. รายงานข้อมูลรายวัน (เรียงตามวันที่) ของเดือนที่ตรวจ</w:t>
      </w:r>
    </w:p>
    <w:p w14:paraId="092D92D9" w14:textId="77777777" w:rsidR="00BB5EA9" w:rsidRPr="00102969" w:rsidRDefault="00BB5EA9" w:rsidP="00BB5EA9">
      <w:pPr>
        <w:spacing w:line="240" w:lineRule="auto"/>
        <w:ind w:left="4200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- รายวันรับ รายวันจ่าย รายวันทั่วไป </w:t>
      </w:r>
    </w:p>
    <w:p w14:paraId="34675198" w14:textId="77777777" w:rsidR="00BB5EA9" w:rsidRPr="00102969" w:rsidRDefault="00BB5EA9" w:rsidP="00BB5EA9">
      <w:pPr>
        <w:spacing w:line="240" w:lineRule="auto"/>
        <w:ind w:left="4200"/>
        <w:rPr>
          <w:rFonts w:ascii="TH SarabunPSK" w:hAnsi="TH SarabunPSK" w:cs="TH SarabunPSK"/>
          <w:b/>
          <w:bCs/>
          <w:sz w:val="60"/>
          <w:szCs w:val="60"/>
        </w:rPr>
      </w:pP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- บางจังหวัดอาจมีรายวันซื้อ และรายวันลูกหนี้ </w:t>
      </w:r>
    </w:p>
    <w:p w14:paraId="7AB207FC" w14:textId="77777777" w:rsidR="00BB5EA9" w:rsidRPr="00102969" w:rsidRDefault="00BB5EA9" w:rsidP="00BB5EA9">
      <w:pPr>
        <w:spacing w:line="240" w:lineRule="auto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102969"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 w:rsidRPr="00102969"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         3. </w:t>
      </w:r>
      <w:r w:rsidRPr="00102969">
        <w:rPr>
          <w:rFonts w:ascii="TH SarabunPSK" w:hAnsi="TH SarabunPSK" w:cs="TH SarabunPSK"/>
          <w:b/>
          <w:bCs/>
          <w:sz w:val="60"/>
          <w:szCs w:val="60"/>
        </w:rPr>
        <w:t xml:space="preserve">Voucher </w:t>
      </w:r>
      <w:r w:rsidRPr="00102969">
        <w:rPr>
          <w:rFonts w:ascii="TH SarabunPSK" w:hAnsi="TH SarabunPSK" w:cs="TH SarabunPSK" w:hint="cs"/>
          <w:b/>
          <w:bCs/>
          <w:sz w:val="60"/>
          <w:szCs w:val="60"/>
          <w:cs/>
        </w:rPr>
        <w:t>พร้อมเอกสาร</w:t>
      </w:r>
    </w:p>
    <w:p w14:paraId="1AE95199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192ECAEF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3673E68B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5E9367F8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761C16F1" w14:textId="176025B6" w:rsidR="00BB5EA9" w:rsidRDefault="00BB5EA9" w:rsidP="00BB5EA9">
      <w:pPr>
        <w:jc w:val="center"/>
        <w:rPr>
          <w:b/>
          <w:bCs/>
          <w:sz w:val="72"/>
          <w:szCs w:val="144"/>
        </w:rPr>
      </w:pPr>
      <w:r w:rsidRPr="00C76634">
        <w:rPr>
          <w:rFonts w:hint="cs"/>
          <w:b/>
          <w:bCs/>
          <w:sz w:val="72"/>
          <w:szCs w:val="144"/>
          <w:cs/>
        </w:rPr>
        <w:t>ภาคผนวก</w:t>
      </w:r>
    </w:p>
    <w:p w14:paraId="2EA921AC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297DA2B8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590CFC0B" w14:textId="77777777" w:rsidR="00BB5EA9" w:rsidRDefault="00BB5EA9" w:rsidP="00BB5EA9">
      <w:pPr>
        <w:jc w:val="center"/>
        <w:rPr>
          <w:b/>
          <w:bCs/>
          <w:sz w:val="72"/>
          <w:szCs w:val="144"/>
        </w:rPr>
      </w:pPr>
    </w:p>
    <w:p w14:paraId="1D940AE1" w14:textId="77777777" w:rsidR="00BB5EA9" w:rsidRPr="00C76634" w:rsidRDefault="00BB5EA9" w:rsidP="00BB5EA9">
      <w:pPr>
        <w:jc w:val="center"/>
        <w:rPr>
          <w:b/>
          <w:bCs/>
          <w:sz w:val="72"/>
          <w:szCs w:val="144"/>
        </w:rPr>
      </w:pPr>
    </w:p>
    <w:p w14:paraId="53D84183" w14:textId="77777777" w:rsidR="00BB5EA9" w:rsidRDefault="00BB5EA9" w:rsidP="00BB5EA9">
      <w:pPr>
        <w:rPr>
          <w:b/>
          <w:bCs/>
          <w:sz w:val="72"/>
          <w:szCs w:val="1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BB5EA9" w:rsidRPr="00C76634" w14:paraId="034AB708" w14:textId="77777777" w:rsidTr="00AF6223">
        <w:tc>
          <w:tcPr>
            <w:tcW w:w="15984" w:type="dxa"/>
            <w:shd w:val="clear" w:color="auto" w:fill="95B3D7"/>
          </w:tcPr>
          <w:p w14:paraId="2A56222C" w14:textId="77777777" w:rsidR="00BB5EA9" w:rsidRPr="00C76634" w:rsidRDefault="00BB5EA9" w:rsidP="00AF62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766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 xml:space="preserve">การรับรู้รายการจัดซื้ออาหารให้ผู้ป่วยประจำวัน สามารถดำเนินการได้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</w:t>
            </w:r>
            <w:r w:rsidRPr="00C766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รูปแบบ ดังนี้</w:t>
            </w:r>
            <w:r w:rsidRPr="00C7663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14:paraId="4569B4D2" w14:textId="77777777" w:rsidR="00BB5EA9" w:rsidRPr="00C76634" w:rsidRDefault="00BB5EA9" w:rsidP="00AF62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766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(ไม่หักคะแนนการรับรู้)</w:t>
            </w:r>
          </w:p>
        </w:tc>
      </w:tr>
      <w:tr w:rsidR="00BB5EA9" w:rsidRPr="00C76634" w14:paraId="48E68057" w14:textId="77777777" w:rsidTr="00AF6223">
        <w:tc>
          <w:tcPr>
            <w:tcW w:w="15984" w:type="dxa"/>
          </w:tcPr>
          <w:p w14:paraId="645C601B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รูปแบบที่ 1</w:t>
            </w:r>
          </w:p>
          <w:p w14:paraId="46DFE079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 การรับอาหารแห้ง เช่น น้ำปลา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ข้าวสาร ฯลฯ</w:t>
            </w:r>
          </w:p>
          <w:p w14:paraId="15B36BAF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รับรู้ ณ วันที่ตรวจรับ</w:t>
            </w:r>
          </w:p>
          <w:p w14:paraId="1F36D75E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วัสดุบริโภค (1105010105.112)                                              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  <w:p w14:paraId="15F0ECDF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เจ้าหนี้วัสดุบริโภค (2101020199.137)                                         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  <w:p w14:paraId="56BBD192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ตัดยอดการใช้ไป จะตัดเมื่อสิ้นวันหรือตัดตอนสิ้นเดือนก็ได้</w:t>
            </w:r>
          </w:p>
          <w:p w14:paraId="7E63AE78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วัสดุบริโภคใช้ไป (5104030205.112)                            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  <w:p w14:paraId="51292907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วัสดุบริโภค (1105010105.112)                                                 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  <w:p w14:paraId="3317E010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FB9C95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รูปแบบที่ 2 </w:t>
            </w:r>
          </w:p>
          <w:p w14:paraId="10B2C0A5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 เป็นอาหารสด</w:t>
            </w:r>
          </w:p>
          <w:p w14:paraId="34953C7B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รับรู้ ณ วันที่จ่ายเงิน </w:t>
            </w:r>
          </w:p>
          <w:p w14:paraId="5C3DF98C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วัสดุบริโภคใช้ไป (5104030205.112)                            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  <w:p w14:paraId="509B58E8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เงินสด/เงินฝากธนาคาร-นอกงบประมาณออมทรัพย์ (1101030102.102) 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  <w:p w14:paraId="72AEAF71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28D8939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รูปแบบที่ 3</w:t>
            </w:r>
          </w:p>
          <w:p w14:paraId="7AD61D41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กรณีจ้างเหมาประกอบอาหาร  รับรู้ ณ วันที่ตรวจรับ</w:t>
            </w:r>
          </w:p>
          <w:p w14:paraId="032D46BF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ค่าจ้างเหมาประกอบอาหารผู้ป่วย (5104010112.103)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3,0000</w:t>
            </w:r>
          </w:p>
          <w:p w14:paraId="7AFFB1E0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เจ้าหนี้อื่น  (2101020199.138)                                                       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  <w:p w14:paraId="3E57C9D3" w14:textId="77777777" w:rsidR="00BB5EA9" w:rsidRPr="00C76634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14:paraId="4DD65788" w14:textId="77777777" w:rsidR="00BB5EA9" w:rsidRDefault="00BB5EA9" w:rsidP="00BB5EA9">
      <w:pPr>
        <w:rPr>
          <w:b/>
          <w:bCs/>
        </w:rPr>
      </w:pPr>
      <w:r>
        <w:rPr>
          <w:b/>
          <w:bCs/>
        </w:rPr>
        <w:tab/>
      </w:r>
    </w:p>
    <w:p w14:paraId="32E8D2A6" w14:textId="77777777" w:rsidR="00BB5EA9" w:rsidRDefault="00BB5EA9" w:rsidP="00BB5EA9">
      <w:pPr>
        <w:rPr>
          <w:b/>
          <w:bCs/>
        </w:rPr>
      </w:pPr>
    </w:p>
    <w:p w14:paraId="5BF5ABAF" w14:textId="77777777" w:rsidR="00BB5EA9" w:rsidRPr="00C76634" w:rsidRDefault="00BB5EA9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BB5EA9" w:rsidRPr="00C76634" w14:paraId="1B9E6C97" w14:textId="77777777" w:rsidTr="00AF6223">
        <w:tc>
          <w:tcPr>
            <w:tcW w:w="15984" w:type="dxa"/>
            <w:shd w:val="clear" w:color="auto" w:fill="95B3D7"/>
          </w:tcPr>
          <w:p w14:paraId="28E606C5" w14:textId="77777777" w:rsidR="00BB5EA9" w:rsidRPr="00F31EBD" w:rsidRDefault="00BB5EA9" w:rsidP="00AF62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cs/>
              </w:rPr>
            </w:pPr>
            <w:r w:rsidRPr="00D72B9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ยาจิตเวช ยายืม และ ยา</w:t>
            </w:r>
            <w:r w:rsidRPr="00D72B9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Refer</w:t>
            </w:r>
            <w:r w:rsidRPr="00D72B9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</w:t>
            </w:r>
          </w:p>
        </w:tc>
      </w:tr>
      <w:tr w:rsidR="00BB5EA9" w:rsidRPr="00C76634" w14:paraId="501F7073" w14:textId="77777777" w:rsidTr="00AF6223">
        <w:tc>
          <w:tcPr>
            <w:tcW w:w="15984" w:type="dxa"/>
          </w:tcPr>
          <w:p w14:paraId="27B8991A" w14:textId="77777777" w:rsidR="00BB5EA9" w:rsidRPr="00503EE8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กรณียายืม ยา </w:t>
            </w: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รพ.ต้องรับผิดจ่ายค่าสนับสนุน ให้บันทึกบัญชี </w:t>
            </w:r>
          </w:p>
          <w:p w14:paraId="6FD62F6B" w14:textId="77777777" w:rsidR="00BB5EA9" w:rsidRPr="00503EE8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เมื่อรับหนังสือขอรับเงินสนับสนุน ให้บันทึกบัญชี </w:t>
            </w:r>
          </w:p>
          <w:p w14:paraId="06E605D3" w14:textId="77777777" w:rsidR="00BB5EA9" w:rsidRPr="00503EE8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ยา  </w:t>
            </w:r>
          </w:p>
          <w:p w14:paraId="417A1D22" w14:textId="77777777" w:rsidR="00BB5EA9" w:rsidRPr="00503EE8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</w:t>
            </w:r>
            <w:r w:rsidRPr="00503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503E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รายได้สนับสนุนยาและอื่นๆ</w:t>
            </w:r>
          </w:p>
          <w:p w14:paraId="04BC8503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เมื่อจ่ายชำระค่าสนับสนุน ให้บันทึกบัญชี </w:t>
            </w:r>
          </w:p>
          <w:p w14:paraId="4F476788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ค่าใช้จ่ายอื่น-เงินนอกงบประมาณโอนไปสสจ./รพศ. /รพท./รพช./ รพ.สต.  </w:t>
            </w:r>
          </w:p>
          <w:p w14:paraId="015BA307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Cr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เงินฝากธนาคารนอกงบประมาณ ออมทรัพย์</w:t>
            </w:r>
          </w:p>
          <w:p w14:paraId="3389F61F" w14:textId="77777777" w:rsidR="00BB5EA9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การรับรู้ ถ้ารับภายในปีงบประมาณให้รับรู้เป็นยา (สินทรัพย์) แต่ถ้าข้ามปีงบประมาณให้รับรู้เป็น ผลสะสมจากการแก้ไขข้อผิดพลาด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-</w:t>
            </w:r>
            <w:r w:rsidRPr="00A440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(หมวด 3)</w:t>
            </w:r>
          </w:p>
          <w:p w14:paraId="4EB3CE0A" w14:textId="77777777" w:rsidR="00BB5EA9" w:rsidRPr="00F31EBD" w:rsidRDefault="00BB5EA9" w:rsidP="00AF6223">
            <w:pPr>
              <w:rPr>
                <w:b/>
                <w:bCs/>
                <w:highlight w:val="yellow"/>
              </w:rPr>
            </w:pPr>
          </w:p>
          <w:p w14:paraId="62F4459D" w14:textId="77777777" w:rsidR="00BB5EA9" w:rsidRPr="00F31EBD" w:rsidRDefault="00BB5EA9" w:rsidP="00AF62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</w:p>
        </w:tc>
      </w:tr>
    </w:tbl>
    <w:p w14:paraId="6129D281" w14:textId="77777777" w:rsidR="00BB5EA9" w:rsidRPr="00C76634" w:rsidRDefault="00BB5EA9" w:rsidP="00BB5EA9">
      <w:pPr>
        <w:rPr>
          <w:b/>
          <w:bCs/>
        </w:rPr>
      </w:pPr>
    </w:p>
    <w:p w14:paraId="1C7D79D4" w14:textId="77777777" w:rsidR="00BB5EA9" w:rsidRDefault="00BB5EA9" w:rsidP="00BB5EA9">
      <w:pPr>
        <w:rPr>
          <w:b/>
          <w:bCs/>
        </w:rPr>
      </w:pPr>
    </w:p>
    <w:p w14:paraId="14B78120" w14:textId="77777777" w:rsidR="00BB5EA9" w:rsidRDefault="00BB5EA9" w:rsidP="00BB5EA9">
      <w:pPr>
        <w:rPr>
          <w:b/>
          <w:bCs/>
        </w:rPr>
      </w:pPr>
    </w:p>
    <w:p w14:paraId="5EE16A8F" w14:textId="77777777" w:rsidR="00BB5EA9" w:rsidRDefault="00BB5EA9" w:rsidP="00BB5EA9">
      <w:pPr>
        <w:rPr>
          <w:b/>
          <w:bCs/>
        </w:rPr>
      </w:pPr>
    </w:p>
    <w:p w14:paraId="08C1EA29" w14:textId="77777777" w:rsidR="00BB5EA9" w:rsidRDefault="00BB5EA9" w:rsidP="00BB5EA9">
      <w:pPr>
        <w:rPr>
          <w:b/>
          <w:bCs/>
        </w:rPr>
      </w:pPr>
    </w:p>
    <w:p w14:paraId="1240E430" w14:textId="77777777" w:rsidR="00BB5EA9" w:rsidRDefault="00BB5EA9" w:rsidP="00BB5EA9">
      <w:pPr>
        <w:rPr>
          <w:b/>
          <w:bCs/>
        </w:rPr>
      </w:pPr>
    </w:p>
    <w:p w14:paraId="5E7ECF3E" w14:textId="77777777" w:rsidR="00BB5EA9" w:rsidRDefault="00BB5EA9" w:rsidP="00BB5EA9">
      <w:pPr>
        <w:rPr>
          <w:b/>
          <w:bCs/>
        </w:rPr>
      </w:pPr>
    </w:p>
    <w:p w14:paraId="6CD5A317" w14:textId="77777777" w:rsidR="00BB5EA9" w:rsidRDefault="00BB5EA9" w:rsidP="00BB5EA9">
      <w:pPr>
        <w:rPr>
          <w:b/>
          <w:bCs/>
        </w:rPr>
      </w:pPr>
    </w:p>
    <w:p w14:paraId="2B83200B" w14:textId="77777777" w:rsidR="00BB5EA9" w:rsidRDefault="00BB5EA9" w:rsidP="00BB5EA9">
      <w:pPr>
        <w:rPr>
          <w:b/>
          <w:bCs/>
        </w:rPr>
      </w:pPr>
    </w:p>
    <w:p w14:paraId="6ADCF495" w14:textId="77777777" w:rsidR="00BB5EA9" w:rsidRPr="00FC7370" w:rsidRDefault="00BB5EA9" w:rsidP="00BB5EA9">
      <w:pPr>
        <w:rPr>
          <w:b/>
          <w:bCs/>
        </w:rPr>
      </w:pPr>
    </w:p>
    <w:p w14:paraId="41E15424" w14:textId="77777777" w:rsidR="00BB5EA9" w:rsidRDefault="00BB5EA9" w:rsidP="00BB5EA9">
      <w:pPr>
        <w:rPr>
          <w:b/>
          <w:bCs/>
        </w:rPr>
      </w:pPr>
    </w:p>
    <w:p w14:paraId="7F87573D" w14:textId="77777777" w:rsidR="00BB5EA9" w:rsidRDefault="00BB5EA9" w:rsidP="00BB5EA9">
      <w:pPr>
        <w:rPr>
          <w:b/>
          <w:bCs/>
        </w:rPr>
      </w:pPr>
    </w:p>
    <w:p w14:paraId="30442CCF" w14:textId="77777777" w:rsidR="00BB5EA9" w:rsidRDefault="00BB5EA9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BB5EA9" w:rsidRPr="00F31EBD" w14:paraId="4C15672D" w14:textId="77777777" w:rsidTr="00BB5EA9">
        <w:tc>
          <w:tcPr>
            <w:tcW w:w="14730" w:type="dxa"/>
            <w:shd w:val="clear" w:color="auto" w:fill="95B3D7"/>
          </w:tcPr>
          <w:p w14:paraId="27B4545E" w14:textId="20B0D6C3" w:rsidR="00BB5EA9" w:rsidRPr="00F31EBD" w:rsidRDefault="00BB5EA9" w:rsidP="00BB5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cs/>
              </w:rPr>
            </w:pPr>
            <w:r w:rsidRPr="00FC737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การบันทึกบัญชีเงินเดือนพนักงานราชการ</w:t>
            </w:r>
          </w:p>
        </w:tc>
      </w:tr>
      <w:tr w:rsidR="00BB5EA9" w:rsidRPr="00F31EBD" w14:paraId="5B944842" w14:textId="77777777" w:rsidTr="00BB5EA9">
        <w:tc>
          <w:tcPr>
            <w:tcW w:w="14730" w:type="dxa"/>
          </w:tcPr>
          <w:p w14:paraId="3B2BBD7F" w14:textId="77777777" w:rsidR="00BB5EA9" w:rsidRPr="00065F2B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การรับโอนเงินเดือนพนักงานราชการ  </w:t>
            </w:r>
          </w:p>
          <w:p w14:paraId="181195FE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เงินฝากธนาคาร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 (1101020603.101)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48,500</w:t>
            </w:r>
          </w:p>
          <w:p w14:paraId="75B3F77A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ค่าใช้จ่ายจ่ายล่วงหน้า (1106010103.103)                                                  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500</w:t>
            </w:r>
          </w:p>
          <w:p w14:paraId="142A0B18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รายได้ระหว่างหน่วยงาน-หน่วยงานรับเงินงบบุคลากรจากรัฐบาล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(4307010103.201)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50,000</w:t>
            </w:r>
          </w:p>
          <w:p w14:paraId="2BF8504B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702D060A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การจ่ายเงินเดือนพนักงานราชการ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    </w:t>
            </w:r>
          </w:p>
          <w:p w14:paraId="0A4DA1B3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เงินค่าตอบแทนพนักงานราชการ (บริการ/สนับสนุน) (5101010115.101/102)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50,000</w:t>
            </w:r>
          </w:p>
          <w:p w14:paraId="5F411170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Bank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 (1101020603.101)                                                                           48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500</w:t>
            </w:r>
          </w:p>
          <w:p w14:paraId="5E46E57B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ค่าใช้จ่ายจ่ายล่วงหน้า (1106010103.103)                                                               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500</w:t>
            </w:r>
          </w:p>
          <w:p w14:paraId="60DE79D2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1F45AD5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เงินสมทบประกันสังคมของนายจ้าง  (5101020106.301)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1,500</w:t>
            </w:r>
          </w:p>
          <w:p w14:paraId="264D8CA6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รายได้ระหว่างหน่วยงาน-หน่วยงานรับเงินดำเนินงานจากรัฐบาล(4307010105.101)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1,500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08198C08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</w:p>
          <w:p w14:paraId="571DCC92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D3DE9B0" w14:textId="77777777" w:rsidR="00BB5EA9" w:rsidRPr="00065F2B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การรับโอนเงินเดือนพนักงานราชการ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(กรณีจ่ายตรงเข้าบัญชีพนักงานราชการ) รพช.</w:t>
            </w:r>
          </w:p>
          <w:p w14:paraId="3B3AC6F3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เงินค่าตอบแทนพนักงานราชการ (บริการ/สนับสนุน) (5101010115.101/102)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50,000</w:t>
            </w:r>
          </w:p>
          <w:p w14:paraId="58EF3317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รายได้ระหว่างหน่วยงาน-หน่วยงานรับเงินงบบุคลากรจากรัฐบาล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(4307010103.201)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50,000</w:t>
            </w:r>
          </w:p>
          <w:p w14:paraId="6B87D8E3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86D02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เงินสมทบประกันสังคมของนายจ้าง  (5101020106.301)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1,500</w:t>
            </w:r>
          </w:p>
          <w:p w14:paraId="78FB345D" w14:textId="5814D004" w:rsidR="00BB5EA9" w:rsidRP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รายได้อื่น-เงินงบประมาณงบดำเนินงานรับโอนจาก สสจ.(4313010199.119)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1,500</w:t>
            </w:r>
          </w:p>
          <w:p w14:paraId="0E93EA68" w14:textId="77777777" w:rsidR="00BB5EA9" w:rsidRPr="00F31EBD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</w:p>
        </w:tc>
      </w:tr>
    </w:tbl>
    <w:p w14:paraId="0B5CFD55" w14:textId="77777777" w:rsidR="00BB5EA9" w:rsidRDefault="00BB5EA9" w:rsidP="00BB5EA9">
      <w:pPr>
        <w:rPr>
          <w:b/>
          <w:bCs/>
        </w:rPr>
      </w:pPr>
    </w:p>
    <w:p w14:paraId="12BD8776" w14:textId="77777777" w:rsidR="00BB5EA9" w:rsidRDefault="00BB5EA9" w:rsidP="00BB5EA9">
      <w:pPr>
        <w:rPr>
          <w:b/>
          <w:bCs/>
        </w:rPr>
      </w:pPr>
    </w:p>
    <w:p w14:paraId="5729181C" w14:textId="77777777" w:rsidR="00BB5EA9" w:rsidRDefault="00BB5EA9" w:rsidP="00BB5EA9">
      <w:pPr>
        <w:rPr>
          <w:b/>
          <w:bCs/>
        </w:rPr>
      </w:pPr>
    </w:p>
    <w:p w14:paraId="27C5C476" w14:textId="77777777" w:rsidR="00BB5EA9" w:rsidRDefault="00BB5EA9" w:rsidP="00BB5EA9">
      <w:pPr>
        <w:rPr>
          <w:b/>
          <w:bCs/>
        </w:rPr>
      </w:pPr>
    </w:p>
    <w:p w14:paraId="233AA818" w14:textId="77777777" w:rsidR="00BB5EA9" w:rsidRDefault="00BB5EA9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BB5EA9" w:rsidRPr="00F31EBD" w14:paraId="3280A35E" w14:textId="77777777" w:rsidTr="00AF6223">
        <w:tc>
          <w:tcPr>
            <w:tcW w:w="14730" w:type="dxa"/>
            <w:shd w:val="clear" w:color="auto" w:fill="95B3D7"/>
          </w:tcPr>
          <w:p w14:paraId="6068E0B0" w14:textId="0B35A677" w:rsidR="00BB5EA9" w:rsidRPr="00F31EBD" w:rsidRDefault="00BB5EA9" w:rsidP="00BB5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การบันทึกบัญชีเงินเดือนพนักงานราชการ</w:t>
            </w:r>
            <w:r w:rsidRPr="003B13CE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(ต่อ)</w:t>
            </w:r>
          </w:p>
        </w:tc>
      </w:tr>
      <w:tr w:rsidR="00BB5EA9" w:rsidRPr="00F31EBD" w14:paraId="3ECFEFED" w14:textId="77777777" w:rsidTr="00AF6223">
        <w:tc>
          <w:tcPr>
            <w:tcW w:w="14730" w:type="dxa"/>
          </w:tcPr>
          <w:p w14:paraId="243FEADD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การบันทึกบัญชีรับรู้เจ้าหนี้ค่ารักษาพยาบาลตามจ่าย-ประกันสังคม (รพ.แม่ข่าย)</w:t>
            </w:r>
          </w:p>
          <w:p w14:paraId="4321ECA3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เงินกองทุนประกันสังคม (211020199.301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                          XXX</w:t>
            </w:r>
          </w:p>
          <w:p w14:paraId="07800694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Cr.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เจ้าหนี้ค่ารักษาพยาบาลตามจ่าย ประกันสังคม (2101020199.301)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55891BAE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F7B9BB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การบันทึกบัญชีเมื่อจ่ายชำระหนี้ค่ารักษาพยาบาลตามจ่ายประกันสังคม</w:t>
            </w:r>
          </w:p>
          <w:p w14:paraId="459CF467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เจ้าหนี้ค่ารักษาพยาบาลตามจ่าย ประกันสังคม (2101020199.301)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3158F979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เงินฝากธนาคารรอการจัดสรร  (1101030102.102)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3D675992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E3FBDF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การบันทึกบัญชีรับรู้เจ้าหนี้ค่ารักษาพยาบาลตามจ่าย-แรงงานต่างด้าว</w:t>
            </w:r>
          </w:p>
          <w:p w14:paraId="05427EF2" w14:textId="77777777" w:rsidR="00BB5EA9" w:rsidRPr="003B13CE" w:rsidRDefault="00BB5EA9" w:rsidP="00BB5EA9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กรณีที่รายได้ค่ารักษาแรงงานต่างด้าวรับล่วงหน้า  คงเหลือ</w:t>
            </w:r>
          </w:p>
          <w:p w14:paraId="630CB0BA" w14:textId="77777777" w:rsidR="00BB5EA9" w:rsidRPr="003B13CE" w:rsidRDefault="00BB5EA9" w:rsidP="00BB5EA9">
            <w:pPr>
              <w:spacing w:after="0" w:line="240" w:lineRule="auto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รายได้ค่ารักษาแรงงานต่างด้าวรับล่วงหน้า (2103010103.502)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XXX</w:t>
            </w:r>
          </w:p>
          <w:p w14:paraId="78E4ACDA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Cr.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เจ้าหนี้ค่ารักษา-แรงงานต่างด้าว นอก/ในสังกัด สธ.(2101020199.501/502)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เมื่อจ่ายชำระหนี้ค่ารักษาแรงงานต่างด้าว</w:t>
            </w:r>
          </w:p>
          <w:p w14:paraId="77C82CDD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Dr.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เจ้าหนี้ค่ารักษา-แรงงานต่างด้าว นอก/ในสังกัด สธ.(2101020199.501/502)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556E1C49" w14:textId="77777777" w:rsidR="00BB5EA9" w:rsidRPr="003B13CE" w:rsidRDefault="00BB5EA9" w:rsidP="00BB5EA9">
            <w:pPr>
              <w:spacing w:after="0" w:line="240" w:lineRule="auto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เงินฝากธนาคารรอการจัดสรร  (1101030102.102)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7C3FFC0D" w14:textId="77777777" w:rsidR="00BB5EA9" w:rsidRPr="003B13CE" w:rsidRDefault="00BB5EA9" w:rsidP="00BB5EA9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กรณีที่รายได้ค่ารักษาแรงงานต่างด้างรับล่วงหน้า  เป็นศูนย์</w:t>
            </w:r>
          </w:p>
          <w:p w14:paraId="3DB56F44" w14:textId="77777777" w:rsidR="00BB5EA9" w:rsidRPr="003B13CE" w:rsidRDefault="00BB5EA9" w:rsidP="00BB5EA9">
            <w:pPr>
              <w:spacing w:after="0" w:line="240" w:lineRule="auto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ค่ารักษาตามจ่ายคนต่างด้าวและแรงงานต่างด้าว (5104030299.501)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XXX</w:t>
            </w:r>
          </w:p>
          <w:p w14:paraId="747A56F2" w14:textId="77777777" w:rsidR="00BB5EA9" w:rsidRPr="003B13CE" w:rsidRDefault="00BB5EA9" w:rsidP="00BB5EA9">
            <w:pPr>
              <w:spacing w:after="0" w:line="240" w:lineRule="auto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Cr.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เจ้าหนี้ค่ารักษา-แรงงานต่างด้าว นอก/ในสังกัด สธ.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B36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(จ่ายจากเงินบำรุง)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(2101020199.50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/50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14667A8D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เมื่อจ่ายชำระหนี้ค่ารักษาแรงงานต่างด้าว</w:t>
            </w:r>
          </w:p>
          <w:p w14:paraId="3A7837C8" w14:textId="77777777" w:rsidR="00BB5EA9" w:rsidRPr="003B13CE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Dr.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เจ้าหนี้ค่ารักษา-แรงงานต่างด้าว นอก/ในสังกัด สธ.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B36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(จ่ายจากเงินบำรุง)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(2101020199.50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/50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3100D537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Cr. </w:t>
            </w:r>
            <w:r w:rsidRPr="00BB3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เงินฝากธนาคาร-เงินนอกงบประมาณ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14:paraId="0800657E" w14:textId="77777777" w:rsidR="00BB5EA9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F8B8A1" w14:textId="77777777" w:rsidR="00BB5EA9" w:rsidRPr="00F31EBD" w:rsidRDefault="00BB5EA9" w:rsidP="00BB5E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</w:p>
        </w:tc>
      </w:tr>
    </w:tbl>
    <w:p w14:paraId="2F403B95" w14:textId="77777777" w:rsidR="00BB5EA9" w:rsidRDefault="00BB5EA9" w:rsidP="00BB5EA9">
      <w:pPr>
        <w:rPr>
          <w:b/>
          <w:bCs/>
        </w:rPr>
      </w:pPr>
    </w:p>
    <w:p w14:paraId="1E0DA3E2" w14:textId="77777777" w:rsidR="00680BAA" w:rsidRDefault="00680BAA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680BAA" w:rsidRPr="00F31EBD" w14:paraId="5DD73454" w14:textId="77777777" w:rsidTr="00AF6223">
        <w:tc>
          <w:tcPr>
            <w:tcW w:w="14730" w:type="dxa"/>
            <w:shd w:val="clear" w:color="auto" w:fill="95B3D7"/>
          </w:tcPr>
          <w:p w14:paraId="16BFF99A" w14:textId="6405FA4C" w:rsidR="00680BAA" w:rsidRPr="00F31EBD" w:rsidRDefault="00680BAA" w:rsidP="00680BA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 xml:space="preserve">การบันทึกบัญชีการตัดจำหน่ายครุภัณฑ์   </w:t>
            </w:r>
          </w:p>
        </w:tc>
      </w:tr>
      <w:tr w:rsidR="00680BAA" w:rsidRPr="00F31EBD" w14:paraId="0BABF386" w14:textId="77777777" w:rsidTr="00AF6223">
        <w:tc>
          <w:tcPr>
            <w:tcW w:w="14730" w:type="dxa"/>
          </w:tcPr>
          <w:p w14:paraId="546028D9" w14:textId="77777777" w:rsidR="00680BAA" w:rsidRPr="003B13CE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0BF49D" w14:textId="77777777" w:rsidR="00680BAA" w:rsidRPr="003B13CE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ค่าตัดจำหน่ายตามประเภทครุภัณฑ์</w:t>
            </w:r>
          </w:p>
          <w:p w14:paraId="4DB3CE1A" w14:textId="77777777" w:rsidR="00680BAA" w:rsidRPr="003B13CE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ค่าเสื่อมราคาสะสมตามประเภทครุภัณฑ์</w:t>
            </w:r>
          </w:p>
          <w:p w14:paraId="74D7EBC5" w14:textId="152976E1" w:rsidR="00680BAA" w:rsidRPr="003B13CE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 (ตามประเภ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ทท)</w:t>
            </w:r>
          </w:p>
          <w:p w14:paraId="1A7CD137" w14:textId="77777777" w:rsidR="00680BAA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</w:t>
            </w:r>
          </w:p>
          <w:p w14:paraId="4172ED24" w14:textId="77777777" w:rsidR="00680BAA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710066D3" w14:textId="77777777" w:rsidR="00680BAA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AEC05EC" w14:textId="77777777" w:rsidR="00680BAA" w:rsidRPr="00F31EBD" w:rsidRDefault="00680BAA" w:rsidP="00680B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</w:p>
        </w:tc>
      </w:tr>
    </w:tbl>
    <w:p w14:paraId="72FE9430" w14:textId="77777777" w:rsidR="00680BAA" w:rsidRPr="00680BAA" w:rsidRDefault="00680BAA" w:rsidP="00BB5EA9">
      <w:pPr>
        <w:rPr>
          <w:b/>
          <w:bCs/>
        </w:rPr>
      </w:pPr>
    </w:p>
    <w:p w14:paraId="1660CEF0" w14:textId="77777777" w:rsidR="00680BAA" w:rsidRDefault="00680BAA" w:rsidP="00BB5EA9">
      <w:pPr>
        <w:rPr>
          <w:b/>
          <w:bCs/>
        </w:rPr>
      </w:pPr>
    </w:p>
    <w:p w14:paraId="70953206" w14:textId="77777777" w:rsidR="00680BAA" w:rsidRDefault="00680BAA" w:rsidP="00BB5EA9">
      <w:pPr>
        <w:rPr>
          <w:b/>
          <w:bCs/>
        </w:rPr>
      </w:pPr>
    </w:p>
    <w:p w14:paraId="554994BA" w14:textId="77777777" w:rsidR="00680BAA" w:rsidRDefault="00680BAA" w:rsidP="00BB5EA9">
      <w:pPr>
        <w:rPr>
          <w:b/>
          <w:bCs/>
        </w:rPr>
      </w:pPr>
    </w:p>
    <w:p w14:paraId="3D4C69F1" w14:textId="77777777" w:rsidR="00680BAA" w:rsidRDefault="00680BAA" w:rsidP="00BB5EA9">
      <w:pPr>
        <w:rPr>
          <w:b/>
          <w:bCs/>
        </w:rPr>
      </w:pPr>
    </w:p>
    <w:p w14:paraId="206C8404" w14:textId="77777777" w:rsidR="00680BAA" w:rsidRDefault="00680BAA" w:rsidP="00BB5EA9">
      <w:pPr>
        <w:rPr>
          <w:b/>
          <w:bCs/>
        </w:rPr>
      </w:pPr>
    </w:p>
    <w:p w14:paraId="5C119446" w14:textId="77777777" w:rsidR="00680BAA" w:rsidRDefault="00680BAA" w:rsidP="00BB5EA9">
      <w:pPr>
        <w:rPr>
          <w:b/>
          <w:bCs/>
        </w:rPr>
      </w:pPr>
    </w:p>
    <w:p w14:paraId="2123C44E" w14:textId="77777777" w:rsidR="00680BAA" w:rsidRDefault="00680BAA" w:rsidP="00BB5EA9">
      <w:pPr>
        <w:rPr>
          <w:b/>
          <w:bCs/>
        </w:rPr>
      </w:pPr>
    </w:p>
    <w:p w14:paraId="3A719903" w14:textId="77777777" w:rsidR="00680BAA" w:rsidRDefault="00680BAA" w:rsidP="00BB5EA9">
      <w:pPr>
        <w:rPr>
          <w:b/>
          <w:bCs/>
        </w:rPr>
      </w:pPr>
    </w:p>
    <w:p w14:paraId="4E56D172" w14:textId="77777777" w:rsidR="00680BAA" w:rsidRDefault="00680BAA" w:rsidP="00BB5EA9">
      <w:pPr>
        <w:rPr>
          <w:b/>
          <w:bCs/>
        </w:rPr>
      </w:pPr>
    </w:p>
    <w:p w14:paraId="70F5AF20" w14:textId="77777777" w:rsidR="00680BAA" w:rsidRDefault="00680BAA" w:rsidP="00BB5EA9">
      <w:pPr>
        <w:rPr>
          <w:b/>
          <w:bCs/>
        </w:rPr>
      </w:pPr>
    </w:p>
    <w:p w14:paraId="383DC401" w14:textId="77777777" w:rsidR="00680BAA" w:rsidRDefault="00680BAA" w:rsidP="00BB5EA9">
      <w:pPr>
        <w:rPr>
          <w:b/>
          <w:bCs/>
        </w:rPr>
      </w:pPr>
    </w:p>
    <w:p w14:paraId="7A13D82D" w14:textId="77777777" w:rsidR="00680BAA" w:rsidRDefault="00680BAA" w:rsidP="00BB5EA9">
      <w:pPr>
        <w:rPr>
          <w:b/>
          <w:bCs/>
        </w:rPr>
      </w:pPr>
    </w:p>
    <w:p w14:paraId="084688B2" w14:textId="77777777" w:rsidR="00680BAA" w:rsidRDefault="00680BAA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636"/>
        <w:gridCol w:w="5272"/>
      </w:tblGrid>
      <w:tr w:rsidR="00BB5EA9" w:rsidRPr="003B13CE" w14:paraId="6A2E7C92" w14:textId="77777777" w:rsidTr="00BB5EA9">
        <w:trPr>
          <w:trHeight w:val="1127"/>
        </w:trPr>
        <w:tc>
          <w:tcPr>
            <w:tcW w:w="14730" w:type="dxa"/>
            <w:gridSpan w:val="3"/>
            <w:shd w:val="clear" w:color="auto" w:fill="B4C6E7"/>
          </w:tcPr>
          <w:p w14:paraId="15B209CB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lastRenderedPageBreak/>
              <w:t>การบันทึกบัญชีการรับเงินบริจาคปีก่อนและปี 2564                                                                                                                          การรับบริจาค - รับบริจาคเป็นสินทรัพย์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u w:val="single"/>
                <w:cs/>
              </w:rPr>
              <w:t>ยกเว้น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เงินสดและรายการเทียบเท่าเงินสด</w:t>
            </w:r>
          </w:p>
        </w:tc>
      </w:tr>
      <w:tr w:rsidR="00BB5EA9" w:rsidRPr="003B13CE" w14:paraId="60587B28" w14:textId="77777777" w:rsidTr="00BB5EA9">
        <w:trPr>
          <w:trHeight w:val="708"/>
        </w:trPr>
        <w:tc>
          <w:tcPr>
            <w:tcW w:w="3822" w:type="dxa"/>
            <w:shd w:val="clear" w:color="auto" w:fill="B4C6E7"/>
          </w:tcPr>
          <w:p w14:paraId="146DE65A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36" w:type="dxa"/>
            <w:shd w:val="clear" w:color="auto" w:fill="B4C6E7"/>
          </w:tcPr>
          <w:p w14:paraId="572AC118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</w:t>
            </w:r>
          </w:p>
        </w:tc>
        <w:tc>
          <w:tcPr>
            <w:tcW w:w="5272" w:type="dxa"/>
            <w:shd w:val="clear" w:color="auto" w:fill="B4C6E7"/>
          </w:tcPr>
          <w:p w14:paraId="1E3E8A9D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ตั้งแต่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 เป็นต้นไป</w:t>
            </w:r>
          </w:p>
        </w:tc>
      </w:tr>
      <w:tr w:rsidR="00BB5EA9" w:rsidRPr="003B13CE" w14:paraId="0688A0A5" w14:textId="77777777" w:rsidTr="00BB5EA9">
        <w:tc>
          <w:tcPr>
            <w:tcW w:w="3822" w:type="dxa"/>
          </w:tcPr>
          <w:p w14:paraId="3D798A5E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หน่วยบริการรับบริจาคครุภัณฑ์และอุปกรณ์ อาคาร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มูลค่าเกิน 10,000 บาทขึ้นไป)</w:t>
            </w:r>
          </w:p>
        </w:tc>
        <w:tc>
          <w:tcPr>
            <w:tcW w:w="5636" w:type="dxa"/>
          </w:tcPr>
          <w:p w14:paraId="7ABE1402" w14:textId="77777777" w:rsidR="00BB5EA9" w:rsidRPr="003B13CE" w:rsidRDefault="00BB5EA9" w:rsidP="00AF6223">
            <w:pPr>
              <w:ind w:left="456" w:hanging="42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สินทรัพย์ไม่หมุนเวียน (ตามประเภท)  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รายได้อื่นรอการรับรู้ (2213010101.103)</w:t>
            </w:r>
          </w:p>
        </w:tc>
        <w:tc>
          <w:tcPr>
            <w:tcW w:w="5272" w:type="dxa"/>
          </w:tcPr>
          <w:p w14:paraId="69128517" w14:textId="77777777" w:rsidR="00BB5EA9" w:rsidRPr="003B13CE" w:rsidRDefault="00BB5EA9" w:rsidP="00AF6223">
            <w:pPr>
              <w:ind w:left="51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สินทรัพย์ไม่หมุนเวียน (ตามประเภท)  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รายได้จากการรับบริจาค (4302030101.102)</w:t>
            </w:r>
          </w:p>
        </w:tc>
      </w:tr>
      <w:tr w:rsidR="00BB5EA9" w:rsidRPr="003B13CE" w14:paraId="6F97893B" w14:textId="77777777" w:rsidTr="00BB5EA9">
        <w:tc>
          <w:tcPr>
            <w:tcW w:w="3822" w:type="dxa"/>
          </w:tcPr>
          <w:p w14:paraId="428792E3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สิ้นเดือน                                               </w:t>
            </w: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บันทึกค่าเสื่อมราคาของสินทรัพย์ไม่หมุนเวียน</w:t>
            </w:r>
          </w:p>
          <w:p w14:paraId="661AEA1A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5636" w:type="dxa"/>
          </w:tcPr>
          <w:p w14:paraId="3193C6E8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42757F" w14:textId="77777777" w:rsidR="00BB5EA9" w:rsidRPr="003B13CE" w:rsidRDefault="00BB5EA9" w:rsidP="00AF6223">
            <w:pPr>
              <w:ind w:left="454" w:hanging="425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ค่าเสื่อมราคา (ตามประเภท)  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ค่าเสื่อมราคาสะสม (ตามประเภท)</w:t>
            </w:r>
          </w:p>
        </w:tc>
        <w:tc>
          <w:tcPr>
            <w:tcW w:w="5272" w:type="dxa"/>
          </w:tcPr>
          <w:p w14:paraId="49A239FD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</w:tbl>
    <w:p w14:paraId="237892F9" w14:textId="77777777" w:rsidR="00BB5EA9" w:rsidRDefault="00BB5EA9" w:rsidP="00BB5EA9">
      <w:pPr>
        <w:rPr>
          <w:b/>
          <w:bCs/>
        </w:rPr>
      </w:pPr>
    </w:p>
    <w:p w14:paraId="63AB1BB8" w14:textId="77777777" w:rsidR="00BB5EA9" w:rsidRDefault="00BB5EA9" w:rsidP="00BB5EA9">
      <w:pPr>
        <w:rPr>
          <w:b/>
          <w:bCs/>
        </w:rPr>
      </w:pPr>
    </w:p>
    <w:p w14:paraId="365343B3" w14:textId="77777777" w:rsidR="00BB5EA9" w:rsidRDefault="00BB5EA9" w:rsidP="00BB5EA9">
      <w:pPr>
        <w:rPr>
          <w:b/>
          <w:bCs/>
        </w:rPr>
      </w:pPr>
    </w:p>
    <w:p w14:paraId="33590C69" w14:textId="77777777" w:rsidR="00BB5EA9" w:rsidRDefault="00BB5EA9" w:rsidP="00BB5EA9">
      <w:pPr>
        <w:rPr>
          <w:b/>
          <w:bCs/>
        </w:rPr>
      </w:pPr>
    </w:p>
    <w:p w14:paraId="7A3DDE93" w14:textId="77777777" w:rsidR="00BB5EA9" w:rsidRDefault="00BB5EA9" w:rsidP="00BB5EA9">
      <w:pPr>
        <w:rPr>
          <w:b/>
          <w:bCs/>
        </w:rPr>
      </w:pPr>
    </w:p>
    <w:p w14:paraId="3290A3B7" w14:textId="77777777" w:rsidR="00BB5EA9" w:rsidRDefault="00BB5EA9" w:rsidP="00BB5EA9">
      <w:pPr>
        <w:rPr>
          <w:b/>
          <w:bCs/>
        </w:rPr>
      </w:pPr>
    </w:p>
    <w:p w14:paraId="71E57620" w14:textId="77777777" w:rsidR="00BB5EA9" w:rsidRDefault="00BB5EA9" w:rsidP="00BB5EA9">
      <w:pPr>
        <w:rPr>
          <w:b/>
          <w:bCs/>
        </w:rPr>
      </w:pPr>
    </w:p>
    <w:p w14:paraId="15DC10D9" w14:textId="77777777" w:rsidR="00680BAA" w:rsidRDefault="00680BAA" w:rsidP="00BB5EA9">
      <w:pPr>
        <w:rPr>
          <w:b/>
          <w:bCs/>
        </w:rPr>
      </w:pPr>
    </w:p>
    <w:p w14:paraId="4642C445" w14:textId="77777777" w:rsidR="00680BAA" w:rsidRDefault="00680BAA" w:rsidP="00BB5EA9">
      <w:pPr>
        <w:rPr>
          <w:b/>
          <w:bCs/>
        </w:rPr>
      </w:pPr>
    </w:p>
    <w:p w14:paraId="16E9F24A" w14:textId="77777777" w:rsidR="00680BAA" w:rsidRDefault="00680BAA" w:rsidP="00BB5E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586"/>
        <w:gridCol w:w="5375"/>
      </w:tblGrid>
      <w:tr w:rsidR="00BB5EA9" w:rsidRPr="003B13CE" w14:paraId="5597AD26" w14:textId="77777777" w:rsidTr="00680BAA">
        <w:trPr>
          <w:trHeight w:val="1127"/>
        </w:trPr>
        <w:tc>
          <w:tcPr>
            <w:tcW w:w="14730" w:type="dxa"/>
            <w:gridSpan w:val="3"/>
            <w:shd w:val="clear" w:color="auto" w:fill="B4C6E7"/>
          </w:tcPr>
          <w:p w14:paraId="3F8E6A7A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lastRenderedPageBreak/>
              <w:t>การบันทึกบัญชีการรับเงินบริจาคปีก่อนและปี 2564                                                                                                                          การรับบริจาค - รับบริจาคเป็นสินทรัพย์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u w:val="single"/>
                <w:cs/>
              </w:rPr>
              <w:t>ยกเว้น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เงินสดและรายการเทียบเท่าเงินสด</w:t>
            </w:r>
          </w:p>
        </w:tc>
      </w:tr>
      <w:tr w:rsidR="00BB5EA9" w:rsidRPr="003B13CE" w14:paraId="1132C774" w14:textId="77777777" w:rsidTr="00680BAA">
        <w:trPr>
          <w:trHeight w:val="708"/>
        </w:trPr>
        <w:tc>
          <w:tcPr>
            <w:tcW w:w="3769" w:type="dxa"/>
            <w:shd w:val="clear" w:color="auto" w:fill="B4C6E7"/>
          </w:tcPr>
          <w:p w14:paraId="36DA7B0C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86" w:type="dxa"/>
            <w:shd w:val="clear" w:color="auto" w:fill="B4C6E7"/>
          </w:tcPr>
          <w:p w14:paraId="76AF58F1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</w:t>
            </w:r>
          </w:p>
        </w:tc>
        <w:tc>
          <w:tcPr>
            <w:tcW w:w="5375" w:type="dxa"/>
            <w:shd w:val="clear" w:color="auto" w:fill="B4C6E7"/>
          </w:tcPr>
          <w:p w14:paraId="3FF410BC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ตั้งแต่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 เป็นต้นไป</w:t>
            </w:r>
          </w:p>
        </w:tc>
      </w:tr>
      <w:tr w:rsidR="00BB5EA9" w:rsidRPr="003B13CE" w14:paraId="1F2CADD2" w14:textId="77777777" w:rsidTr="00680BAA">
        <w:tc>
          <w:tcPr>
            <w:tcW w:w="3769" w:type="dxa"/>
          </w:tcPr>
          <w:p w14:paraId="641A67BC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สิ้นเดือน                                               </w:t>
            </w: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ปรับปรุงบัญชีรายได้อื่นรอการรับรู้เข้าบัญชีเท่ากับจำนวนค่าเสื่อมราคา - สินทรัพย์                                          </w:t>
            </w:r>
          </w:p>
        </w:tc>
        <w:tc>
          <w:tcPr>
            <w:tcW w:w="5586" w:type="dxa"/>
          </w:tcPr>
          <w:p w14:paraId="640A72C8" w14:textId="77777777" w:rsidR="00BB5EA9" w:rsidRPr="003B13CE" w:rsidRDefault="00BB5EA9" w:rsidP="00AF6223">
            <w:pPr>
              <w:ind w:left="45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E25A8A" w14:textId="77777777" w:rsidR="00BB5EA9" w:rsidRPr="003B13CE" w:rsidRDefault="00BB5EA9" w:rsidP="00AF6223">
            <w:pPr>
              <w:ind w:left="456" w:hanging="42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รายได้อื่นรอการรับรู้ (2213010101.103)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รายได้จากการรับบริจาค (4302030101.102)</w:t>
            </w:r>
          </w:p>
        </w:tc>
        <w:tc>
          <w:tcPr>
            <w:tcW w:w="5375" w:type="dxa"/>
          </w:tcPr>
          <w:p w14:paraId="29B851F3" w14:textId="77777777" w:rsidR="00BB5EA9" w:rsidRPr="003B13CE" w:rsidRDefault="00BB5EA9" w:rsidP="00AF6223">
            <w:pPr>
              <w:ind w:left="51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5EA9" w:rsidRPr="003B13CE" w14:paraId="4C1DAD87" w14:textId="77777777" w:rsidTr="00680BAA">
        <w:tc>
          <w:tcPr>
            <w:tcW w:w="3769" w:type="dxa"/>
          </w:tcPr>
          <w:p w14:paraId="10152344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หน่วยบริการรับบริจาควัสดุอื่นๆ และครุภัณฑ์ ที่มีมูลค่าต่ำกว่า 10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,000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586" w:type="dxa"/>
          </w:tcPr>
          <w:p w14:paraId="15F6903E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วัสดุ (ตามประเภท)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ค่าครุภัณฑ์ต่ำกว่าเกณฑ์ (5104030206.101)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</w:p>
          <w:p w14:paraId="2F085844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รายได้จากการรับบริจาค (4302030101.102)</w:t>
            </w:r>
          </w:p>
        </w:tc>
        <w:tc>
          <w:tcPr>
            <w:tcW w:w="5375" w:type="dxa"/>
          </w:tcPr>
          <w:p w14:paraId="6E2EF5F4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วัสดุ (ตามประเภท)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ค่าครุภัณฑ์ต่ำกว่าเกณฑ์ (5104030206.101)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p>
          <w:p w14:paraId="1A9E75E6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รายได้จากการรับบริจาค (4302030101.102)</w:t>
            </w:r>
          </w:p>
        </w:tc>
      </w:tr>
    </w:tbl>
    <w:p w14:paraId="2996FDFE" w14:textId="77777777" w:rsidR="00BB5EA9" w:rsidRPr="003B13CE" w:rsidRDefault="00BB5EA9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p w14:paraId="209ACCF8" w14:textId="77777777" w:rsidR="00BB5EA9" w:rsidRDefault="00BB5EA9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p w14:paraId="7E1AAD5D" w14:textId="77777777" w:rsidR="00680BAA" w:rsidRPr="003B13CE" w:rsidRDefault="00680BAA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5566"/>
        <w:gridCol w:w="5351"/>
      </w:tblGrid>
      <w:tr w:rsidR="00BB5EA9" w:rsidRPr="003B13CE" w14:paraId="7E55CC9B" w14:textId="77777777" w:rsidTr="00AF6223">
        <w:trPr>
          <w:trHeight w:val="1127"/>
        </w:trPr>
        <w:tc>
          <w:tcPr>
            <w:tcW w:w="16126" w:type="dxa"/>
            <w:gridSpan w:val="3"/>
            <w:shd w:val="clear" w:color="auto" w:fill="B4C6E7"/>
          </w:tcPr>
          <w:p w14:paraId="6DB61BCF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lastRenderedPageBreak/>
              <w:t>การบันทึกบัญชีการรับเงินบริจาคปี 2564                                                                                                                                การรับบริจาค - รับบริจาคเงินสดและรายการเทียบเท่าเงินสด</w:t>
            </w:r>
          </w:p>
        </w:tc>
      </w:tr>
      <w:tr w:rsidR="00BB5EA9" w:rsidRPr="003B13CE" w14:paraId="75776381" w14:textId="77777777" w:rsidTr="00AF6223">
        <w:trPr>
          <w:trHeight w:val="708"/>
        </w:trPr>
        <w:tc>
          <w:tcPr>
            <w:tcW w:w="4219" w:type="dxa"/>
            <w:shd w:val="clear" w:color="auto" w:fill="B4C6E7"/>
          </w:tcPr>
          <w:p w14:paraId="3C97529D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095" w:type="dxa"/>
            <w:shd w:val="clear" w:color="auto" w:fill="B4C6E7"/>
          </w:tcPr>
          <w:p w14:paraId="14493811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</w:t>
            </w:r>
          </w:p>
        </w:tc>
        <w:tc>
          <w:tcPr>
            <w:tcW w:w="5812" w:type="dxa"/>
            <w:shd w:val="clear" w:color="auto" w:fill="B4C6E7"/>
          </w:tcPr>
          <w:p w14:paraId="57F88E49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ตั้งแต่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เป็นต้นไป</w:t>
            </w:r>
          </w:p>
        </w:tc>
      </w:tr>
      <w:tr w:rsidR="00BB5EA9" w:rsidRPr="003B13CE" w14:paraId="7E7261B0" w14:textId="77777777" w:rsidTr="00AF6223">
        <w:tc>
          <w:tcPr>
            <w:tcW w:w="4219" w:type="dxa"/>
          </w:tcPr>
          <w:p w14:paraId="003135AB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การรับบริจาคเงินสด/เงินฝากธนาคารซึ่ง      ผู้บริจาค มีวัตถุประสงค์เพื่อซื้อสินทรัพย์หมุนเวียนและไม่หมุนเวียน                                        </w:t>
            </w:r>
          </w:p>
        </w:tc>
        <w:tc>
          <w:tcPr>
            <w:tcW w:w="6095" w:type="dxa"/>
          </w:tcPr>
          <w:p w14:paraId="7AE48083" w14:textId="77777777" w:rsidR="00BB5EA9" w:rsidRPr="003B13CE" w:rsidRDefault="00BB5EA9" w:rsidP="00AF6223">
            <w:pPr>
              <w:ind w:left="312" w:hanging="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เงินฝากธนาคาร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นอกงบประมาณที่มีวัตถุประสงค์เฉพาะ   ออมทรัพย์ (เงินบริจาค) (1101030102.105)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รอการรับรู้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2213010101.101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2" w:type="dxa"/>
          </w:tcPr>
          <w:p w14:paraId="2B2325EB" w14:textId="77777777" w:rsidR="00BB5EA9" w:rsidRPr="003B13CE" w:rsidRDefault="00BB5EA9" w:rsidP="00AF6223">
            <w:pPr>
              <w:ind w:left="51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เงินฝากธนาคาร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นอกงบประมาณที่มีวัตถุประสงค์เฉพาะ   ออมทรัพย์ (1101030102.103)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รายได้จากการรับบริจาค (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4302030101.102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B5EA9" w:rsidRPr="003B13CE" w14:paraId="234738A4" w14:textId="77777777" w:rsidTr="00AF6223">
        <w:tc>
          <w:tcPr>
            <w:tcW w:w="4219" w:type="dxa"/>
          </w:tcPr>
          <w:p w14:paraId="051A9B6C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หน่วยบริการดำเนินการซื้อสินทรัพย์หมุนเวียนและสินทรัพย์ไม่หมุนเวียนตามวัตถุประสงค์ของผู้บริจาค</w:t>
            </w:r>
          </w:p>
        </w:tc>
        <w:tc>
          <w:tcPr>
            <w:tcW w:w="6095" w:type="dxa"/>
          </w:tcPr>
          <w:p w14:paraId="68C922B9" w14:textId="77777777" w:rsidR="00BB5EA9" w:rsidRPr="003B13CE" w:rsidRDefault="00BB5EA9" w:rsidP="00AF6223">
            <w:pPr>
              <w:ind w:left="312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วัสดุ (ตามประเภท)/สินทรัพย์ไม่หมุนเวียน (ตามประเภท)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เจ้าหนี้ - เงิน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บริจาค (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2101020199.151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2" w:type="dxa"/>
          </w:tcPr>
          <w:p w14:paraId="0745FEA8" w14:textId="77777777" w:rsidR="00BB5EA9" w:rsidRPr="003B13CE" w:rsidRDefault="00BB5EA9" w:rsidP="00AF6223">
            <w:pPr>
              <w:ind w:left="453" w:hanging="4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วัสดุ (ตามประเภท)/สินทรัพย์ไม่หมุนเวียน (ตามประเภท) 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Cr.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เจ้าหนี้ (ตามประเภท)</w:t>
            </w:r>
          </w:p>
        </w:tc>
      </w:tr>
      <w:tr w:rsidR="00BB5EA9" w:rsidRPr="003B13CE" w14:paraId="13378400" w14:textId="77777777" w:rsidTr="00AF6223">
        <w:tc>
          <w:tcPr>
            <w:tcW w:w="4219" w:type="dxa"/>
          </w:tcPr>
          <w:p w14:paraId="7E54BB99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หน่วยบริการชำระหนี้ให้เจ้าหนี้</w:t>
            </w:r>
          </w:p>
        </w:tc>
        <w:tc>
          <w:tcPr>
            <w:tcW w:w="6095" w:type="dxa"/>
          </w:tcPr>
          <w:p w14:paraId="13ADDC7D" w14:textId="77777777" w:rsidR="00BB5EA9" w:rsidRPr="003B13CE" w:rsidRDefault="00BB5EA9" w:rsidP="00AF6223">
            <w:pPr>
              <w:ind w:left="312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เจ้าหนี้ - เงิน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บริจาค (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2101020199.151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เงินฝากธนาคาร – นอกงบประมาณที่มีวัตถุประสงค์เฉพาะ   ออมทรัพย์ (เงินบริจาค) (1101030102.105)                                                  </w:t>
            </w:r>
          </w:p>
        </w:tc>
        <w:tc>
          <w:tcPr>
            <w:tcW w:w="5812" w:type="dxa"/>
          </w:tcPr>
          <w:p w14:paraId="0FF05D49" w14:textId="77777777" w:rsidR="00BB5EA9" w:rsidRPr="003B13CE" w:rsidRDefault="00BB5EA9" w:rsidP="00AF6223">
            <w:pPr>
              <w:ind w:left="453" w:hanging="42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เจ้าหนี้ (ตามประเภท)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เงินฝากธนาคาร – นอกงบประมาณที่มีวัตถุประสงค์เฉพาะ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ออมทรัพย์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(1101030102.10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                                                </w:t>
            </w:r>
          </w:p>
        </w:tc>
      </w:tr>
    </w:tbl>
    <w:p w14:paraId="53CFBC9B" w14:textId="77777777" w:rsidR="00BB5EA9" w:rsidRDefault="00BB5EA9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p w14:paraId="39C49362" w14:textId="77777777" w:rsidR="00680BAA" w:rsidRPr="003B13CE" w:rsidRDefault="00680BAA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566"/>
        <w:gridCol w:w="5346"/>
      </w:tblGrid>
      <w:tr w:rsidR="00BB5EA9" w:rsidRPr="003B13CE" w14:paraId="421AC2D5" w14:textId="77777777" w:rsidTr="00AF6223">
        <w:trPr>
          <w:trHeight w:val="1127"/>
        </w:trPr>
        <w:tc>
          <w:tcPr>
            <w:tcW w:w="16234" w:type="dxa"/>
            <w:gridSpan w:val="3"/>
            <w:shd w:val="clear" w:color="auto" w:fill="B4C6E7"/>
          </w:tcPr>
          <w:p w14:paraId="63836085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lastRenderedPageBreak/>
              <w:t>การบันทึกบัญชีการรับเงินบริจาคปีก่อนและปี 2564                                                                                                                          การรับบริจาค - รับบริจาคเงินสดและรายการเทียบเท่าเงินสด</w:t>
            </w:r>
          </w:p>
        </w:tc>
      </w:tr>
      <w:tr w:rsidR="00BB5EA9" w:rsidRPr="003B13CE" w14:paraId="626B2EB8" w14:textId="77777777" w:rsidTr="00AF6223">
        <w:trPr>
          <w:trHeight w:val="708"/>
        </w:trPr>
        <w:tc>
          <w:tcPr>
            <w:tcW w:w="4219" w:type="dxa"/>
            <w:shd w:val="clear" w:color="auto" w:fill="B4C6E7"/>
          </w:tcPr>
          <w:p w14:paraId="17B12A2A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095" w:type="dxa"/>
            <w:shd w:val="clear" w:color="auto" w:fill="B4C6E7"/>
          </w:tcPr>
          <w:p w14:paraId="02AB5D5C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</w:t>
            </w:r>
          </w:p>
        </w:tc>
        <w:tc>
          <w:tcPr>
            <w:tcW w:w="5920" w:type="dxa"/>
            <w:shd w:val="clear" w:color="auto" w:fill="B4C6E7"/>
          </w:tcPr>
          <w:p w14:paraId="03294C92" w14:textId="77777777" w:rsidR="00BB5EA9" w:rsidRPr="003B13CE" w:rsidRDefault="00BB5EA9" w:rsidP="00AF62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การบันทึกบัญชีเงินบริจาคที่ได้รับ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ตั้งแต่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ตุลาคม 2563 เป็นต้นไป</w:t>
            </w:r>
          </w:p>
        </w:tc>
      </w:tr>
      <w:tr w:rsidR="00BB5EA9" w:rsidRPr="003B13CE" w14:paraId="2735B125" w14:textId="77777777" w:rsidTr="00AF6223">
        <w:tc>
          <w:tcPr>
            <w:tcW w:w="4219" w:type="dxa"/>
          </w:tcPr>
          <w:p w14:paraId="44EC23BA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สิ้นเดือน                                               </w:t>
            </w:r>
            <w:r w:rsidRPr="003B13C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บันทึกค่าเสื่อมราคาของสินทรัพย์ไม่หมุนเวียน                                          </w:t>
            </w:r>
          </w:p>
        </w:tc>
        <w:tc>
          <w:tcPr>
            <w:tcW w:w="6095" w:type="dxa"/>
          </w:tcPr>
          <w:p w14:paraId="3223756E" w14:textId="77777777" w:rsidR="00BB5EA9" w:rsidRPr="003B13CE" w:rsidRDefault="00BB5EA9" w:rsidP="00AF6223">
            <w:pPr>
              <w:ind w:left="45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5CD528" w14:textId="77777777" w:rsidR="00BB5EA9" w:rsidRPr="003B13CE" w:rsidRDefault="00BB5EA9" w:rsidP="00AF6223">
            <w:pPr>
              <w:ind w:left="456" w:hanging="42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ค่าเสื่อมราคา (ตามประเภท)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ค่าเสื่อมราคา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สะสม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(ตามประเภท)                                                 </w:t>
            </w:r>
          </w:p>
        </w:tc>
        <w:tc>
          <w:tcPr>
            <w:tcW w:w="5920" w:type="dxa"/>
          </w:tcPr>
          <w:p w14:paraId="256A0AFE" w14:textId="77777777" w:rsidR="00BB5EA9" w:rsidRPr="003B13CE" w:rsidRDefault="00BB5EA9" w:rsidP="00AF6223">
            <w:pPr>
              <w:ind w:left="51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34733C" w14:textId="77777777" w:rsidR="00BB5EA9" w:rsidRPr="003B13CE" w:rsidRDefault="00BB5EA9" w:rsidP="00AF6223">
            <w:pPr>
              <w:ind w:left="516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ค่าเสื่อมราคา (ตามประเภท)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ค่าเสื่อมราคา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สะสม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(ตามประเภท)                                                 </w:t>
            </w:r>
          </w:p>
        </w:tc>
      </w:tr>
      <w:tr w:rsidR="00BB5EA9" w:rsidRPr="003B13CE" w14:paraId="0F96D353" w14:textId="77777777" w:rsidTr="00AF6223">
        <w:tc>
          <w:tcPr>
            <w:tcW w:w="4219" w:type="dxa"/>
          </w:tcPr>
          <w:p w14:paraId="51D9A518" w14:textId="77777777" w:rsidR="00BB5EA9" w:rsidRPr="003B13CE" w:rsidRDefault="00BB5EA9" w:rsidP="00AF62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และต้องดำเนินการปรับปรุงรายได้จาก        เงินบริจาครอการรับรู้ เป็นรายได้จากการ        รับบริจาค</w:t>
            </w:r>
          </w:p>
        </w:tc>
        <w:tc>
          <w:tcPr>
            <w:tcW w:w="6095" w:type="dxa"/>
          </w:tcPr>
          <w:p w14:paraId="259F5C97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Dr. </w:t>
            </w:r>
            <w:r w:rsidRPr="003B13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รายได้จากเงินบริจาครอการรับรู้ (2213010101.101)                                                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Cr. 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รายได้จากการรับบริจาค (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4302030101.101</w:t>
            </w:r>
            <w:r w:rsidRPr="003B1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920" w:type="dxa"/>
          </w:tcPr>
          <w:p w14:paraId="6DAFE2A5" w14:textId="77777777" w:rsidR="00BB5EA9" w:rsidRPr="003B13CE" w:rsidRDefault="00BB5EA9" w:rsidP="00AF6223">
            <w:pPr>
              <w:ind w:left="2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835C28A" w14:textId="77777777" w:rsidR="00BB5EA9" w:rsidRDefault="00BB5EA9" w:rsidP="00BB5EA9">
      <w:pPr>
        <w:rPr>
          <w:rFonts w:ascii="TH SarabunPSK" w:hAnsi="TH SarabunPSK" w:cs="TH SarabunPSK"/>
          <w:b/>
          <w:bCs/>
          <w:sz w:val="100"/>
          <w:szCs w:val="100"/>
        </w:rPr>
      </w:pPr>
    </w:p>
    <w:p w14:paraId="1E09C2BB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B0DAC97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3608D8A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E27721D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1404D3D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B4A813C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E1F3E5D" w14:textId="77777777" w:rsidR="00C44485" w:rsidRDefault="00C44485" w:rsidP="00C4448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7803F65" w14:textId="77777777" w:rsidR="00C44485" w:rsidRDefault="00C44485" w:rsidP="00C4448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C44485" w:rsidRPr="00F31EBD" w14:paraId="23CA9DF9" w14:textId="77777777" w:rsidTr="006508E8">
        <w:tc>
          <w:tcPr>
            <w:tcW w:w="14730" w:type="dxa"/>
            <w:shd w:val="clear" w:color="auto" w:fill="95B3D7"/>
          </w:tcPr>
          <w:p w14:paraId="0E0D0021" w14:textId="77777777" w:rsidR="00C44485" w:rsidRPr="00F31EBD" w:rsidRDefault="00C44485" w:rsidP="006508E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cs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การบันทึกบัญชี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เมื่อรับยา/วัสดุอื่น สนับสนุน /ยายืมระหว่างกัน</w:t>
            </w: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</w:t>
            </w:r>
          </w:p>
        </w:tc>
      </w:tr>
      <w:tr w:rsidR="00C44485" w:rsidRPr="00F31EBD" w14:paraId="0FD0931B" w14:textId="77777777" w:rsidTr="006508E8">
        <w:tc>
          <w:tcPr>
            <w:tcW w:w="14730" w:type="dxa"/>
          </w:tcPr>
          <w:p w14:paraId="2F1B24D6" w14:textId="77777777" w:rsidR="00C44485" w:rsidRPr="005A2392" w:rsidRDefault="00C44485" w:rsidP="006508E8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ยา/วชย/วัสดุอื่น ๆ รับสนับสนุน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/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ยายืมระหว่างกัน</w:t>
            </w:r>
          </w:p>
          <w:p w14:paraId="3F60F53E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Dr.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ยา/วชย/วัสดุอื่น ๆ (ตามประเภท)</w:t>
            </w:r>
          </w:p>
          <w:p w14:paraId="05AD1AA7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รายได้สนับสนุนยาและอื่น ๆ  (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4301020102.106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)</w:t>
            </w:r>
          </w:p>
          <w:p w14:paraId="5CE424F3" w14:textId="77777777" w:rsidR="00C44485" w:rsidRPr="005A2392" w:rsidRDefault="00C44485" w:rsidP="006508E8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รับยา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VMI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(ยาวัณโรค,ยาต้านไวรัส)  จาก สปสช./องค์การเภสัช</w:t>
            </w:r>
          </w:p>
          <w:p w14:paraId="376A6588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Dr.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ยา</w:t>
            </w:r>
          </w:p>
          <w:p w14:paraId="07C5D16D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รายได้กองทุน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UC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เฉพาะโรคอื่น  (4301020105.222)</w:t>
            </w:r>
          </w:p>
          <w:p w14:paraId="4AFFECDB" w14:textId="77777777" w:rsidR="00C44485" w:rsidRPr="005A2392" w:rsidRDefault="00C44485" w:rsidP="006508E8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รับ</w:t>
            </w:r>
            <w:r w:rsidRPr="005A2392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5A239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วัคซีน (อาจรวมอยู่ใน</w:t>
            </w:r>
            <w:r w:rsidRPr="005A2392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VMI </w:t>
            </w:r>
            <w:r w:rsidRPr="005A239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ที่คีย์เบิกในโปรแกรม</w:t>
            </w:r>
            <w:r w:rsidRPr="005A2392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) </w:t>
            </w:r>
            <w:r w:rsidRPr="005A239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จาก สปสช./องค์การเภสัช</w:t>
            </w:r>
          </w:p>
          <w:p w14:paraId="572E787B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               Dr.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ยา</w:t>
            </w:r>
          </w:p>
          <w:p w14:paraId="2CD0E83E" w14:textId="77777777" w:rsid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รายได้กองทุน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PP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อื่น  (4301020105.228)</w:t>
            </w:r>
          </w:p>
          <w:p w14:paraId="656A5907" w14:textId="77777777" w:rsid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BE65ED3" w14:textId="77777777" w:rsidR="00C44485" w:rsidRPr="00F31EBD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</w:p>
        </w:tc>
      </w:tr>
    </w:tbl>
    <w:p w14:paraId="4FA82D1A" w14:textId="77777777" w:rsidR="00C44485" w:rsidRDefault="00C44485" w:rsidP="00C4448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C44485" w:rsidRPr="00F31EBD" w14:paraId="359D253E" w14:textId="77777777" w:rsidTr="006508E8">
        <w:tc>
          <w:tcPr>
            <w:tcW w:w="14730" w:type="dxa"/>
            <w:shd w:val="clear" w:color="auto" w:fill="95B3D7"/>
          </w:tcPr>
          <w:p w14:paraId="01D7246D" w14:textId="77777777" w:rsidR="00C44485" w:rsidRPr="00F31EBD" w:rsidRDefault="00C44485" w:rsidP="006508E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</w:pPr>
            <w:r w:rsidRPr="003B13C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การบันทึกบัญชี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ตามจ่ายหน่วยบริการส่งต่อนอกจังหวัด/นอกสังกัด สธ. โดย สปสช.เป็นผู้หักชำระบัญชีระหว่างกัน (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Clearing house)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</w:rPr>
              <w:t xml:space="preserve"> </w:t>
            </w:r>
          </w:p>
        </w:tc>
      </w:tr>
      <w:tr w:rsidR="00C44485" w:rsidRPr="00F31EBD" w14:paraId="23A3E66B" w14:textId="77777777" w:rsidTr="006508E8">
        <w:tc>
          <w:tcPr>
            <w:tcW w:w="14730" w:type="dxa"/>
          </w:tcPr>
          <w:p w14:paraId="68AA857A" w14:textId="77777777" w:rsidR="00C44485" w:rsidRPr="005A2392" w:rsidRDefault="00C44485" w:rsidP="006508E8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รับรายงานการจัดสรรเงิน (พึงรับ) จากระบบของ สปสช.</w:t>
            </w:r>
          </w:p>
          <w:p w14:paraId="70CF94E0" w14:textId="77777777" w:rsid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เงินฝากธนาคารนอกงบประมาณ-ออมทรัพย์   (1101030102.101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)</w:t>
            </w:r>
          </w:p>
          <w:p w14:paraId="668F435E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ส่วนต่างค่ารักษาที่สูงกว่าข้อตกลงในการตามจ่าย</w:t>
            </w:r>
          </w:p>
          <w:p w14:paraId="21185FDE" w14:textId="77777777" w:rsidR="00C44485" w:rsidRPr="005A239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ลูกหนี้ค่ารักษา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OP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Refer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1102050194.213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)</w:t>
            </w:r>
          </w:p>
          <w:p w14:paraId="3F227EA5" w14:textId="77777777" w:rsidR="00C44485" w:rsidRPr="005A2392" w:rsidRDefault="00C44485" w:rsidP="006508E8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รับรายงานการจัดสรรเงิน (พึงจ่าย) จากระบบของ สปสช</w:t>
            </w:r>
          </w:p>
          <w:p w14:paraId="29616638" w14:textId="77777777" w:rsid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Dr.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เงินฝากธนาคารนอกงบประมาณ-ออมทรัพย์   (1101030102.101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9D0032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กรณีหักเงินรายได้กองทุนอื่น รวมด้วย</w:t>
            </w:r>
          </w:p>
          <w:p w14:paraId="189B49DD" w14:textId="77777777" w:rsidR="00C44485" w:rsidRPr="009D0032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ค่ารักษาตามจ่าย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UC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ในสังกัด สธ/นอกสังกัด สธ. (5104030299.202/203 </w:t>
            </w:r>
            <w:r w:rsidRPr="009D0032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(ยอดรวม ส่วนที่ไม่เกิน 1600+ เกิน 1600)</w:t>
            </w:r>
          </w:p>
          <w:p w14:paraId="186D5CC2" w14:textId="77777777" w:rsid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รายได้กองทุน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UC-OP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แบบเหมาจ่ายต่อผู้มีสิทธิ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 xml:space="preserve">  (4301020105.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214</w:t>
            </w:r>
            <w:r w:rsidRPr="005A239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9D0032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ส่วนที่ สปสช.แทน (เกิน 1600)</w:t>
            </w:r>
          </w:p>
          <w:p w14:paraId="6AAA55A1" w14:textId="2496FF10" w:rsidR="00C44485" w:rsidRPr="00C44485" w:rsidRDefault="00C44485" w:rsidP="006508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                                           </w:t>
            </w:r>
            <w:r w:rsidRPr="005A2392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Cr.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ลูกหนี้ค่ารักษา/รายได้กองทนุ (ตามประเภทที่หักเงินชดเชย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)</w:t>
            </w:r>
          </w:p>
        </w:tc>
      </w:tr>
    </w:tbl>
    <w:p w14:paraId="74155535" w14:textId="77777777" w:rsidR="00BB5EA9" w:rsidRDefault="00BB5EA9" w:rsidP="006919FA"/>
    <w:p w14:paraId="40A8E793" w14:textId="77777777" w:rsidR="00036AAD" w:rsidRDefault="00036AAD" w:rsidP="006919FA"/>
    <w:p w14:paraId="34A8D7D1" w14:textId="77777777" w:rsidR="00036AAD" w:rsidRDefault="00036AAD" w:rsidP="00036A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D460884" w14:textId="77777777" w:rsidR="00036AAD" w:rsidRDefault="00036AAD" w:rsidP="00036A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947798B" w14:textId="4C6C2EA3" w:rsidR="00036AAD" w:rsidRDefault="00036AAD" w:rsidP="00036A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F317A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เกณฑ์การตรวจที่ไม่ออกคะแนน</w:t>
      </w:r>
    </w:p>
    <w:p w14:paraId="260EAD87" w14:textId="77777777" w:rsidR="00036AAD" w:rsidRDefault="00036AAD" w:rsidP="00036AAD">
      <w:pPr>
        <w:spacing w:after="0" w:line="240" w:lineRule="auto"/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</w:instrText>
      </w:r>
      <w:r>
        <w:rPr>
          <w:cs/>
        </w:rPr>
        <w:instrText>8 "</w:instrText>
      </w:r>
      <w:r>
        <w:instrText>D:\\</w:instrText>
      </w:r>
      <w:r>
        <w:rPr>
          <w:cs/>
        </w:rPr>
        <w:instrText>สงกรานต์</w:instrText>
      </w:r>
      <w:r>
        <w:instrText>\\</w:instrText>
      </w:r>
      <w:r>
        <w:rPr>
          <w:cs/>
        </w:rPr>
        <w:instrText>งาน สนง.เขตสุขภาพที่ 8</w:instrText>
      </w:r>
      <w:r>
        <w:instrText>\\</w:instrText>
      </w:r>
      <w:r>
        <w:rPr>
          <w:cs/>
        </w:rPr>
        <w:instrText>งานบัญชี</w:instrText>
      </w:r>
      <w:r>
        <w:instrText>\\</w:instrText>
      </w:r>
      <w:r>
        <w:rPr>
          <w:cs/>
        </w:rPr>
        <w:instrText>การตรวจบัญชี</w:instrText>
      </w:r>
      <w:r>
        <w:instrText>\\</w:instrText>
      </w:r>
      <w:r>
        <w:rPr>
          <w:cs/>
        </w:rPr>
        <w:instrText>ปี 2568</w:instrText>
      </w:r>
      <w:r>
        <w:instrText>\\</w:instrText>
      </w:r>
      <w:r>
        <w:rPr>
          <w:cs/>
        </w:rPr>
        <w:instrText>การประชุมแนวทางตรวจ บช และจัดทำคู่มือ 8มค2568</w:instrText>
      </w:r>
      <w:r>
        <w:instrText>\\</w:instrText>
      </w:r>
      <w:r>
        <w:rPr>
          <w:cs/>
        </w:rPr>
        <w:instrText>แบบประเมินการตรวจสอบคุณภาพบัญชี เขตสุขภาพที่ 8 ปี 2568.</w:instrText>
      </w:r>
      <w:r>
        <w:instrText>xls"</w:instrText>
      </w:r>
      <w:r>
        <w:rPr>
          <w:cs/>
        </w:rPr>
        <w:instrText xml:space="preserve"> เกณฑ์การตรวจที่ไม่ออกคะแนน!</w:instrText>
      </w:r>
      <w:r>
        <w:instrText xml:space="preserve">R3C1:R12C3 \a \f 4 \h </w:instrText>
      </w:r>
      <w:r>
        <w:instrText xml:space="preserve"> \* MERGEFORMAT </w:instrText>
      </w:r>
      <w:r>
        <w:fldChar w:fldCharType="separate"/>
      </w:r>
    </w:p>
    <w:tbl>
      <w:tblPr>
        <w:tblW w:w="15440" w:type="dxa"/>
        <w:jc w:val="center"/>
        <w:tblLook w:val="04A0" w:firstRow="1" w:lastRow="0" w:firstColumn="1" w:lastColumn="0" w:noHBand="0" w:noVBand="1"/>
      </w:tblPr>
      <w:tblGrid>
        <w:gridCol w:w="1140"/>
        <w:gridCol w:w="9350"/>
        <w:gridCol w:w="4950"/>
      </w:tblGrid>
      <w:tr w:rsidR="00036AAD" w:rsidRPr="00F317A2" w14:paraId="4131AC18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DA54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B8A88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37DB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หมายเหตุ</w:t>
            </w:r>
          </w:p>
        </w:tc>
      </w:tr>
      <w:tr w:rsidR="00036AAD" w:rsidRPr="00F317A2" w14:paraId="5E9C7237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DEF9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1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DD086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บัญชีผิดดุล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ผิดด้าน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64E5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 </w:t>
            </w:r>
          </w:p>
        </w:tc>
      </w:tr>
      <w:tr w:rsidR="00036AAD" w:rsidRPr="00F317A2" w14:paraId="0CC46036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9DB2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C76D9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จัดทำงบพิสูจน์เงินฝากธนาคารยอด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(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ไม่ครบทุกบัญชี)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6415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5C00C065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9E47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3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3FF82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จัดทำทะเบียนคุมลูกหนี้เงินยืม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DF6B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56591C86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C932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4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04939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จัดทำทะเบียนคุมลูกหนี้ค่ารักษาพยาบาล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 (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ไม่ครบทุกสิทธิ)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E32D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0DFBC492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1F17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5</w:t>
            </w:r>
          </w:p>
        </w:tc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8A19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จัดทำทะเบียนคุมเจ้าหนี้การค้า (ไม่ครบทุกรายการ)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CBA2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692599A0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C9CB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6</w:t>
            </w:r>
          </w:p>
        </w:tc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A1F6E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จัดทำทะเบียนคุมเงินรับฝาก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และค่าใช้จ่ายค้างจ่ายทุกประเภท (ไม่ครบทุกรายการ)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78A7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7E5BD7EC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6BBC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7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8F89D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จัดทำทะเบียนคุมการคิดค่าเสื่อมราคา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(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ไม่ครบทุกประเภท)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9FC3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จะต้องเป็นทะเบียนจากงานพัสดุ</w:t>
            </w:r>
          </w:p>
        </w:tc>
      </w:tr>
      <w:tr w:rsidR="00036AAD" w:rsidRPr="00F317A2" w14:paraId="5FE000D2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8201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8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33137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จัดทำทะเบียนคุมเงินกองทุน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UC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BE15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ทะเบียนคุมให้มีตั้งแต่ต้นปีจนถึงเดือนที่ตรวจ</w:t>
            </w:r>
          </w:p>
        </w:tc>
      </w:tr>
      <w:tr w:rsidR="00036AAD" w:rsidRPr="00F317A2" w14:paraId="1877E4CB" w14:textId="77777777" w:rsidTr="00555E22">
        <w:trPr>
          <w:trHeight w:val="5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6649" w14:textId="77777777" w:rsidR="00036AAD" w:rsidRPr="00F317A2" w:rsidRDefault="00036AAD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9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CCADF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ทะเบียนค่าเสื่อมต้องมีเลขครุภัณฑ์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AA60" w14:textId="77777777" w:rsidR="00036AAD" w:rsidRPr="00F317A2" w:rsidRDefault="00036AAD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ต้องมีอย่างน้อยตั้งแต่ปี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 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งบประมาณ 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 xml:space="preserve">2568 </w:t>
            </w:r>
            <w:r w:rsidRPr="00F317A2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>ขึ้นไป</w:t>
            </w:r>
          </w:p>
        </w:tc>
      </w:tr>
    </w:tbl>
    <w:p w14:paraId="76052489" w14:textId="4A90F0E6" w:rsidR="00036AAD" w:rsidRDefault="00036AAD" w:rsidP="006919FA">
      <w:r>
        <w:rPr>
          <w:rFonts w:ascii="TH SarabunPSK" w:hAnsi="TH SarabunPSK" w:cs="TH SarabunPSK"/>
          <w:b/>
          <w:bCs/>
          <w:sz w:val="100"/>
          <w:szCs w:val="100"/>
        </w:rPr>
        <w:fldChar w:fldCharType="end"/>
      </w:r>
    </w:p>
    <w:p w14:paraId="7438D78C" w14:textId="77777777" w:rsidR="00071C21" w:rsidRDefault="00071C21" w:rsidP="006919FA"/>
    <w:p w14:paraId="21BA78ED" w14:textId="77777777" w:rsidR="00071C21" w:rsidRDefault="00071C21" w:rsidP="006919FA"/>
    <w:p w14:paraId="519A6E88" w14:textId="77777777" w:rsidR="00071C21" w:rsidRDefault="00071C21" w:rsidP="006919FA"/>
    <w:p w14:paraId="0C8C2D9F" w14:textId="77777777" w:rsidR="00071C21" w:rsidRDefault="00071C21" w:rsidP="006919FA"/>
    <w:p w14:paraId="4FD81CDF" w14:textId="77777777" w:rsidR="00071C21" w:rsidRDefault="00071C21" w:rsidP="006919FA"/>
    <w:p w14:paraId="7BE99BCB" w14:textId="77777777" w:rsidR="00071C21" w:rsidRDefault="00071C21" w:rsidP="006919FA"/>
    <w:p w14:paraId="51991AB3" w14:textId="77777777" w:rsidR="00071C21" w:rsidRDefault="00071C21" w:rsidP="006919FA"/>
    <w:p w14:paraId="7585D0D4" w14:textId="77777777" w:rsidR="00071C21" w:rsidRDefault="00071C21" w:rsidP="006919FA"/>
    <w:p w14:paraId="59C9705D" w14:textId="77777777" w:rsidR="00071C21" w:rsidRDefault="00071C21" w:rsidP="006919FA"/>
    <w:p w14:paraId="2DBED7A3" w14:textId="77777777" w:rsidR="00071C21" w:rsidRDefault="00071C21" w:rsidP="00071C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657E4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เกณฑ์การประเมินแนวทางการตรวจสอบคุณภาพบัญชีฯ ปี 2568         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/>
      </w:r>
      <w:r w:rsidRPr="00657E44">
        <w:rPr>
          <w:rFonts w:ascii="TH SarabunPSK" w:eastAsia="Times New Roman" w:hAnsi="TH SarabunPSK" w:cs="TH SarabunPSK"/>
          <w:b/>
          <w:bCs/>
          <w:sz w:val="36"/>
          <w:szCs w:val="36"/>
        </w:rPr>
        <w:t>Mapping Electronic</w:t>
      </w:r>
    </w:p>
    <w:tbl>
      <w:tblPr>
        <w:tblW w:w="13275" w:type="dxa"/>
        <w:jc w:val="center"/>
        <w:tblLook w:val="0600" w:firstRow="0" w:lastRow="0" w:firstColumn="0" w:lastColumn="0" w:noHBand="1" w:noVBand="1"/>
      </w:tblPr>
      <w:tblGrid>
        <w:gridCol w:w="692"/>
        <w:gridCol w:w="7648"/>
        <w:gridCol w:w="1591"/>
        <w:gridCol w:w="1857"/>
        <w:gridCol w:w="1487"/>
      </w:tblGrid>
      <w:tr w:rsidR="00071C21" w:rsidRPr="003624A1" w14:paraId="0584AFBE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5E3C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EB5B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เรื่อง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C772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จำนวนข้อ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1B89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คะแนนต่อข้อ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164F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คะแนนเต็ม</w:t>
            </w:r>
          </w:p>
        </w:tc>
      </w:tr>
      <w:tr w:rsidR="00071C21" w:rsidRPr="003624A1" w14:paraId="5A963658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B3BC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1779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การตรวจสอบความสัมพันธ์เรื่องกระทบยอดของรายการบัญชีเงินฝากธนาคารและการบันทึกบัญชีเงินงบประมาณ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778B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C94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1145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45</w:t>
            </w:r>
          </w:p>
        </w:tc>
      </w:tr>
      <w:tr w:rsidR="00071C21" w:rsidRPr="003624A1" w14:paraId="7F8A6258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A33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29C3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การปรับปรุงลูกหนี้ค่ารักษาพยาบาล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ณ วันสิ้นเดือน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E61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1E46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4630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24</w:t>
            </w:r>
          </w:p>
        </w:tc>
      </w:tr>
      <w:tr w:rsidR="00071C21" w:rsidRPr="003624A1" w14:paraId="1D443132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D209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9E14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การตั้งค่าเผื่อหนี้สงสัยจะสูญ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และค่าเผื่อหนี้สงสัยจะสูญกับหนี้สงสัยจะสูญ และหนี้สูญ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404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539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D040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22</w:t>
            </w:r>
          </w:p>
        </w:tc>
      </w:tr>
      <w:tr w:rsidR="00071C21" w:rsidRPr="003624A1" w14:paraId="1FBCF990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00E1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8D09C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จับคู่ความสัมพันธ์ลูกหนี้ค่ารักษาพยาบาล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-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รายได้ค่ารักษาพยาบาล ระหว่างเดือน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C51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</w:t>
            </w:r>
            <w:r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DE92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0.5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7C9B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14.5</w:t>
            </w:r>
          </w:p>
        </w:tc>
      </w:tr>
      <w:tr w:rsidR="00071C21" w:rsidRPr="003624A1" w14:paraId="50697C7C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EC615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D305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ความสัมพันธ์ของสินทรัพย์ถาวรกับค่าเสื่อมราคาสะสม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ค่าเสื่อมราคาสะสมน้อยกว่าสินทรัพย์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933EB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994B0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0.25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A075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11.75</w:t>
            </w:r>
          </w:p>
        </w:tc>
      </w:tr>
      <w:tr w:rsidR="00071C21" w:rsidRPr="003624A1" w14:paraId="281C815B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8B11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90C34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(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สินทรัพย์สุทธิต้อง ไม่ติดลบ)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และค่าเสื่อมราคาต้องสัมพันธ์กับประเภทสินทรัพย์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F8A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592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8282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</w:tr>
      <w:tr w:rsidR="00071C21" w:rsidRPr="003624A1" w14:paraId="2EDA74A4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488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6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BC3B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จับคู่บัญชีค่าเสื่อมราคาสะสม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และค่าเสื่อมราคา ระหว่างเดือน จะต้องเท่ากัน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F9D3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FE0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0.25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0FD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11</w:t>
            </w:r>
          </w:p>
        </w:tc>
      </w:tr>
      <w:tr w:rsidR="00071C21" w:rsidRPr="003624A1" w14:paraId="6D1CD20F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8BE0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7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D11D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บัญชีพัก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ต้องไม่มียอดคงค้าง (ตามเกณฑ์ประเมินด้านบัญชีของกรมบัญชีกลาง)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1CFA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7BAF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D2B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</w:tr>
      <w:tr w:rsidR="00071C21" w:rsidRPr="003624A1" w14:paraId="5876F1C4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8037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6DB6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จับคู่ความสัมพันธ์บัญชีวัสดุกับบัญชีเจ้าหนี้ระหว่างเดือน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ADA5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5434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30B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12</w:t>
            </w:r>
          </w:p>
        </w:tc>
      </w:tr>
      <w:tr w:rsidR="00071C21" w:rsidRPr="003624A1" w14:paraId="67B4C36C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D912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9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84D1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การตรวจสอบการบันทึกบัญชีค่าแรง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,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 xml:space="preserve">ตรวจสอบดุลบัญชี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,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ตรวจสอบบัญชีทุน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3AB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4551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1A68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16</w:t>
            </w:r>
          </w:p>
        </w:tc>
      </w:tr>
      <w:tr w:rsidR="00071C21" w:rsidRPr="003624A1" w14:paraId="6DBEC286" w14:textId="77777777" w:rsidTr="00555E22">
        <w:trPr>
          <w:trHeight w:val="26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F68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10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63C7" w14:textId="77777777" w:rsidR="00071C21" w:rsidRPr="003624A1" w:rsidRDefault="00071C21" w:rsidP="00555E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บัญชีวัสดุคงเหลือ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รายได้ค่ารักษาพยาบาลสุทธิ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99FD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70CE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0.25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45E8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3.25</w:t>
            </w:r>
          </w:p>
        </w:tc>
      </w:tr>
      <w:tr w:rsidR="00071C21" w:rsidRPr="003624A1" w14:paraId="3594887D" w14:textId="77777777" w:rsidTr="00555E22">
        <w:trPr>
          <w:trHeight w:val="277"/>
          <w:jc w:val="center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4A398896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5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C39D0B7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108B75F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66FAEDF" w14:textId="77777777" w:rsidR="00071C21" w:rsidRPr="003624A1" w:rsidRDefault="00071C21" w:rsidP="00555E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624A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0.5</w:t>
            </w:r>
          </w:p>
        </w:tc>
      </w:tr>
    </w:tbl>
    <w:p w14:paraId="54ED3BB6" w14:textId="77777777" w:rsidR="00071C21" w:rsidRDefault="00071C21" w:rsidP="00071C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100"/>
          <w:szCs w:val="100"/>
        </w:rPr>
        <w:tab/>
      </w:r>
    </w:p>
    <w:p w14:paraId="1E44F768" w14:textId="1CC1E14E" w:rsidR="00071C21" w:rsidRPr="00071C21" w:rsidRDefault="00071C21" w:rsidP="00071C2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00"/>
          <w:szCs w:val="100"/>
        </w:rPr>
      </w:pPr>
      <w:r w:rsidRPr="00BA260B">
        <w:rPr>
          <w:rFonts w:ascii="TH SarabunPSK" w:hAnsi="TH SarabunPSK" w:cs="TH SarabunPSK"/>
          <w:sz w:val="32"/>
          <w:szCs w:val="32"/>
          <w:cs/>
        </w:rPr>
        <w:t>เกณฑ์ในการให้คะแนน ดังนี้</w:t>
      </w:r>
    </w:p>
    <w:p w14:paraId="56D41C02" w14:textId="77777777" w:rsidR="00071C21" w:rsidRPr="00BA260B" w:rsidRDefault="00071C21" w:rsidP="00071C2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A260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A260B">
        <w:rPr>
          <w:rFonts w:ascii="TH SarabunPSK" w:hAnsi="TH SarabunPSK" w:cs="TH SarabunPSK"/>
          <w:sz w:val="32"/>
          <w:szCs w:val="32"/>
        </w:rPr>
        <w:t>95 – 100</w:t>
      </w:r>
      <w:r w:rsidRPr="00BA260B">
        <w:rPr>
          <w:rFonts w:ascii="TH SarabunPSK" w:hAnsi="TH SarabunPSK" w:cs="TH SarabunPSK"/>
          <w:sz w:val="32"/>
          <w:szCs w:val="32"/>
        </w:rPr>
        <w:tab/>
      </w:r>
      <w:r w:rsidRPr="00BA260B">
        <w:rPr>
          <w:rFonts w:ascii="TH SarabunPSK" w:hAnsi="TH SarabunPSK" w:cs="TH SarabunPSK"/>
          <w:sz w:val="32"/>
          <w:szCs w:val="32"/>
          <w:cs/>
        </w:rPr>
        <w:t>ผล  ดีมาก</w:t>
      </w:r>
      <w:r w:rsidRPr="00BA260B">
        <w:rPr>
          <w:rFonts w:ascii="TH SarabunPSK" w:hAnsi="TH SarabunPSK" w:cs="TH SarabunPSK"/>
          <w:sz w:val="32"/>
          <w:szCs w:val="32"/>
          <w:cs/>
        </w:rPr>
        <w:tab/>
        <w:t xml:space="preserve">เกรด </w:t>
      </w:r>
      <w:r w:rsidRPr="00BA260B">
        <w:rPr>
          <w:rFonts w:ascii="TH SarabunPSK" w:hAnsi="TH SarabunPSK" w:cs="TH SarabunPSK"/>
          <w:sz w:val="32"/>
          <w:szCs w:val="32"/>
        </w:rPr>
        <w:t>A</w:t>
      </w:r>
    </w:p>
    <w:p w14:paraId="224360A7" w14:textId="77777777" w:rsidR="00071C21" w:rsidRPr="00BA260B" w:rsidRDefault="00071C21" w:rsidP="00071C2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A260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A260B">
        <w:rPr>
          <w:rFonts w:ascii="TH SarabunPSK" w:hAnsi="TH SarabunPSK" w:cs="TH SarabunPSK"/>
          <w:sz w:val="32"/>
          <w:szCs w:val="32"/>
        </w:rPr>
        <w:t>90 – 94.99</w:t>
      </w:r>
      <w:r w:rsidRPr="00BA260B">
        <w:rPr>
          <w:rFonts w:ascii="TH SarabunPSK" w:hAnsi="TH SarabunPSK" w:cs="TH SarabunPSK"/>
          <w:sz w:val="32"/>
          <w:szCs w:val="32"/>
        </w:rPr>
        <w:tab/>
      </w:r>
      <w:r w:rsidRPr="00BA260B">
        <w:rPr>
          <w:rFonts w:ascii="TH SarabunPSK" w:hAnsi="TH SarabunPSK" w:cs="TH SarabunPSK"/>
          <w:sz w:val="32"/>
          <w:szCs w:val="32"/>
          <w:cs/>
        </w:rPr>
        <w:t>ผล  ดี</w:t>
      </w:r>
      <w:r w:rsidRPr="00BA260B">
        <w:rPr>
          <w:rFonts w:ascii="TH SarabunPSK" w:hAnsi="TH SarabunPSK" w:cs="TH SarabunPSK"/>
          <w:sz w:val="32"/>
          <w:szCs w:val="32"/>
          <w:cs/>
        </w:rPr>
        <w:tab/>
      </w:r>
      <w:r w:rsidRPr="00BA260B">
        <w:rPr>
          <w:rFonts w:ascii="TH SarabunPSK" w:hAnsi="TH SarabunPSK" w:cs="TH SarabunPSK"/>
          <w:sz w:val="32"/>
          <w:szCs w:val="32"/>
          <w:cs/>
        </w:rPr>
        <w:tab/>
        <w:t xml:space="preserve">เกรด </w:t>
      </w:r>
      <w:r w:rsidRPr="00BA260B">
        <w:rPr>
          <w:rFonts w:ascii="TH SarabunPSK" w:hAnsi="TH SarabunPSK" w:cs="TH SarabunPSK"/>
          <w:sz w:val="32"/>
          <w:szCs w:val="32"/>
        </w:rPr>
        <w:t>B</w:t>
      </w:r>
    </w:p>
    <w:p w14:paraId="0DDFBE0A" w14:textId="77777777" w:rsidR="00071C21" w:rsidRPr="00BA260B" w:rsidRDefault="00071C21" w:rsidP="00071C2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A260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A260B">
        <w:rPr>
          <w:rFonts w:ascii="TH SarabunPSK" w:hAnsi="TH SarabunPSK" w:cs="TH SarabunPSK"/>
          <w:sz w:val="32"/>
          <w:szCs w:val="32"/>
        </w:rPr>
        <w:t>75 – 89.99</w:t>
      </w:r>
      <w:r w:rsidRPr="00BA260B">
        <w:rPr>
          <w:rFonts w:ascii="TH SarabunPSK" w:hAnsi="TH SarabunPSK" w:cs="TH SarabunPSK"/>
          <w:sz w:val="32"/>
          <w:szCs w:val="32"/>
        </w:rPr>
        <w:tab/>
      </w:r>
      <w:r w:rsidRPr="00BA260B">
        <w:rPr>
          <w:rFonts w:ascii="TH SarabunPSK" w:hAnsi="TH SarabunPSK" w:cs="TH SarabunPSK"/>
          <w:sz w:val="32"/>
          <w:szCs w:val="32"/>
          <w:cs/>
        </w:rPr>
        <w:t>ผล พอใช้</w:t>
      </w:r>
      <w:r w:rsidRPr="00BA260B">
        <w:rPr>
          <w:rFonts w:ascii="TH SarabunPSK" w:hAnsi="TH SarabunPSK" w:cs="TH SarabunPSK"/>
          <w:sz w:val="32"/>
          <w:szCs w:val="32"/>
          <w:cs/>
        </w:rPr>
        <w:tab/>
        <w:t xml:space="preserve">เกรด </w:t>
      </w:r>
      <w:r w:rsidRPr="00BA260B">
        <w:rPr>
          <w:rFonts w:ascii="TH SarabunPSK" w:hAnsi="TH SarabunPSK" w:cs="TH SarabunPSK"/>
          <w:sz w:val="32"/>
          <w:szCs w:val="32"/>
        </w:rPr>
        <w:t>C</w:t>
      </w:r>
    </w:p>
    <w:p w14:paraId="383D9661" w14:textId="5B8A312A" w:rsidR="00071C21" w:rsidRPr="00BB5EA9" w:rsidRDefault="00071C21" w:rsidP="00071C21">
      <w:pPr>
        <w:ind w:left="720" w:firstLine="720"/>
      </w:pPr>
      <w:r w:rsidRPr="00BA260B">
        <w:rPr>
          <w:rFonts w:ascii="TH SarabunPSK" w:hAnsi="TH SarabunPSK" w:cs="TH SarabunPSK"/>
          <w:sz w:val="32"/>
          <w:szCs w:val="32"/>
          <w:cs/>
        </w:rPr>
        <w:t xml:space="preserve">ร้อยละ  </w:t>
      </w:r>
      <w:r w:rsidRPr="00BA260B">
        <w:rPr>
          <w:rFonts w:ascii="TH SarabunPSK" w:hAnsi="TH SarabunPSK" w:cs="TH SarabunPSK"/>
          <w:sz w:val="32"/>
          <w:szCs w:val="32"/>
        </w:rPr>
        <w:t>0 – 74.99</w:t>
      </w:r>
      <w:r w:rsidRPr="00BA260B">
        <w:rPr>
          <w:rFonts w:ascii="TH SarabunPSK" w:hAnsi="TH SarabunPSK" w:cs="TH SarabunPSK"/>
          <w:sz w:val="32"/>
          <w:szCs w:val="32"/>
        </w:rPr>
        <w:tab/>
      </w:r>
      <w:r w:rsidRPr="00BA260B">
        <w:rPr>
          <w:rFonts w:ascii="TH SarabunPSK" w:hAnsi="TH SarabunPSK" w:cs="TH SarabunPSK"/>
          <w:sz w:val="32"/>
          <w:szCs w:val="32"/>
          <w:cs/>
        </w:rPr>
        <w:t>ผล  ปรับปรุง</w:t>
      </w:r>
      <w:r w:rsidRPr="00BA260B">
        <w:rPr>
          <w:rFonts w:ascii="TH SarabunPSK" w:hAnsi="TH SarabunPSK" w:cs="TH SarabunPSK"/>
          <w:sz w:val="32"/>
          <w:szCs w:val="32"/>
          <w:cs/>
        </w:rPr>
        <w:tab/>
        <w:t xml:space="preserve">เกรด </w:t>
      </w:r>
      <w:r w:rsidRPr="00BA260B">
        <w:rPr>
          <w:rFonts w:ascii="TH SarabunPSK" w:hAnsi="TH SarabunPSK" w:cs="TH SarabunPSK"/>
          <w:sz w:val="32"/>
          <w:szCs w:val="32"/>
        </w:rPr>
        <w:t>D</w:t>
      </w:r>
      <w:r w:rsidRPr="00BA260B">
        <w:rPr>
          <w:rFonts w:ascii="TH SarabunPSK" w:hAnsi="TH SarabunPSK" w:cs="TH SarabunPSK"/>
          <w:sz w:val="32"/>
          <w:szCs w:val="32"/>
        </w:rPr>
        <w:br/>
      </w:r>
    </w:p>
    <w:sectPr w:rsidR="00071C21" w:rsidRPr="00BB5EA9" w:rsidSect="00764518">
      <w:footerReference w:type="default" r:id="rId12"/>
      <w:pgSz w:w="15840" w:h="12240" w:orient="landscape" w:code="1"/>
      <w:pgMar w:top="510" w:right="533" w:bottom="301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F953" w14:textId="77777777" w:rsidR="00895096" w:rsidRDefault="00895096" w:rsidP="00F90503">
      <w:pPr>
        <w:spacing w:after="0" w:line="240" w:lineRule="auto"/>
      </w:pPr>
      <w:r>
        <w:separator/>
      </w:r>
    </w:p>
  </w:endnote>
  <w:endnote w:type="continuationSeparator" w:id="0">
    <w:p w14:paraId="1A882FC5" w14:textId="77777777" w:rsidR="00895096" w:rsidRDefault="00895096" w:rsidP="00F9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4"/>
      </w:rPr>
      <w:id w:val="30498120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8CA6FD" w14:textId="306D8C25" w:rsidR="00CF7500" w:rsidRPr="00CF7500" w:rsidRDefault="00CF7500" w:rsidP="00CF7500">
            <w:pPr>
              <w:pStyle w:val="af0"/>
              <w:rPr>
                <w:sz w:val="20"/>
                <w:szCs w:val="24"/>
              </w:rPr>
            </w:pPr>
            <w:r w:rsidRPr="00CF7500">
              <w:rPr>
                <w:rFonts w:ascii="TH SarabunPSK" w:hAnsi="TH SarabunPSK" w:cs="TH SarabunPSK"/>
              </w:rPr>
              <w:t xml:space="preserve">                       </w:t>
            </w:r>
            <w:r w:rsidRPr="00CF7500">
              <w:rPr>
                <w:rFonts w:ascii="TH SarabunPSK" w:eastAsia="Calibri" w:hAnsi="TH SarabunPSK" w:cs="TH SarabunPSK"/>
                <w:cs/>
                <w:lang w:val="th-TH"/>
                <w14:ligatures w14:val="none"/>
              </w:rPr>
              <w:t xml:space="preserve">คู่มือแนวทางการตรวจสอบคุณภาพบัญชีหน่วยบริการ เขตสุขภาพที่ 8 ปีงบประมาณ 2569 </w:t>
            </w:r>
            <w:r w:rsidRPr="00CF7500">
              <w:rPr>
                <w:rFonts w:ascii="TH SarabunPSK" w:eastAsia="Calibri" w:hAnsi="TH SarabunPSK" w:cs="TH SarabunPSK"/>
                <w14:ligatures w14:val="none"/>
              </w:rPr>
              <w:t xml:space="preserve">Version </w:t>
            </w:r>
            <w:r w:rsidRPr="00CF7500">
              <w:rPr>
                <w:rFonts w:ascii="TH SarabunPSK" w:eastAsia="Calibri" w:hAnsi="TH SarabunPSK" w:cs="TH SarabunPSK"/>
                <w:cs/>
                <w:lang w:val="th-TH"/>
                <w14:ligatures w14:val="none"/>
              </w:rPr>
              <w:t xml:space="preserve">13 ณ วันที่ 14 – 15 พฤษภาคม 2569                                          </w:t>
            </w:r>
            <w:r w:rsidRPr="00CF7500">
              <w:rPr>
                <w:rFonts w:ascii="TH SarabunPSK" w:hAnsi="TH SarabunPSK" w:cs="TH SarabunPSK"/>
                <w:lang w:val="th-TH"/>
              </w:rPr>
              <w:t xml:space="preserve">หน้า </w:t>
            </w:r>
            <w:r w:rsidRPr="00CF7500">
              <w:rPr>
                <w:rFonts w:ascii="TH SarabunPSK" w:hAnsi="TH SarabunPSK" w:cs="TH SarabunPSK"/>
                <w:sz w:val="28"/>
              </w:rPr>
              <w:fldChar w:fldCharType="begin"/>
            </w:r>
            <w:r w:rsidRPr="00CF7500">
              <w:rPr>
                <w:rFonts w:ascii="TH SarabunPSK" w:hAnsi="TH SarabunPSK" w:cs="TH SarabunPSK"/>
              </w:rPr>
              <w:instrText>PAGE</w:instrText>
            </w:r>
            <w:r w:rsidRPr="00CF7500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CF7500">
              <w:rPr>
                <w:rFonts w:ascii="TH SarabunPSK" w:hAnsi="TH SarabunPSK" w:cs="TH SarabunPSK"/>
                <w:lang w:val="th-TH"/>
              </w:rPr>
              <w:t>2</w:t>
            </w:r>
            <w:r w:rsidRPr="00CF7500">
              <w:rPr>
                <w:rFonts w:ascii="TH SarabunPSK" w:hAnsi="TH SarabunPSK" w:cs="TH SarabunPSK"/>
                <w:sz w:val="28"/>
              </w:rPr>
              <w:fldChar w:fldCharType="end"/>
            </w:r>
            <w:r w:rsidRPr="00CF7500">
              <w:rPr>
                <w:rFonts w:ascii="TH SarabunPSK" w:hAnsi="TH SarabunPSK" w:cs="TH SarabunPSK"/>
                <w:lang w:val="th-TH"/>
              </w:rPr>
              <w:t xml:space="preserve"> จาก </w:t>
            </w:r>
            <w:r w:rsidRPr="00CF7500">
              <w:rPr>
                <w:rFonts w:ascii="TH SarabunPSK" w:hAnsi="TH SarabunPSK" w:cs="TH SarabunPSK"/>
                <w:sz w:val="28"/>
              </w:rPr>
              <w:fldChar w:fldCharType="begin"/>
            </w:r>
            <w:r w:rsidRPr="00CF7500">
              <w:rPr>
                <w:rFonts w:ascii="TH SarabunPSK" w:hAnsi="TH SarabunPSK" w:cs="TH SarabunPSK"/>
              </w:rPr>
              <w:instrText>NUMPAGES</w:instrText>
            </w:r>
            <w:r w:rsidRPr="00CF7500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CF7500">
              <w:rPr>
                <w:rFonts w:ascii="TH SarabunPSK" w:hAnsi="TH SarabunPSK" w:cs="TH SarabunPSK"/>
                <w:lang w:val="th-TH"/>
              </w:rPr>
              <w:t>2</w:t>
            </w:r>
            <w:r w:rsidRPr="00CF7500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  <w:p w14:paraId="19CC3541" w14:textId="6C42AA50" w:rsidR="00F90503" w:rsidRPr="00CF7500" w:rsidRDefault="00F90503">
    <w:pPr>
      <w:pStyle w:val="af0"/>
      <w:rPr>
        <w:sz w:val="2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E845" w14:textId="77777777" w:rsidR="00895096" w:rsidRDefault="00895096" w:rsidP="00F90503">
      <w:pPr>
        <w:spacing w:after="0" w:line="240" w:lineRule="auto"/>
      </w:pPr>
      <w:r>
        <w:separator/>
      </w:r>
    </w:p>
  </w:footnote>
  <w:footnote w:type="continuationSeparator" w:id="0">
    <w:p w14:paraId="1ED45765" w14:textId="77777777" w:rsidR="00895096" w:rsidRDefault="00895096" w:rsidP="00F9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246"/>
    <w:multiLevelType w:val="hybridMultilevel"/>
    <w:tmpl w:val="745C8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625F"/>
    <w:multiLevelType w:val="hybridMultilevel"/>
    <w:tmpl w:val="412222D4"/>
    <w:lvl w:ilvl="0" w:tplc="15F0ED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0C5507C"/>
    <w:multiLevelType w:val="multilevel"/>
    <w:tmpl w:val="AA224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F47CB0"/>
    <w:multiLevelType w:val="hybridMultilevel"/>
    <w:tmpl w:val="D8AE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2672"/>
    <w:multiLevelType w:val="hybridMultilevel"/>
    <w:tmpl w:val="C5D4DDD4"/>
    <w:lvl w:ilvl="0" w:tplc="DAE8ACA4">
      <w:start w:val="1"/>
      <w:numFmt w:val="decimal"/>
      <w:lvlText w:val="%1."/>
      <w:lvlJc w:val="left"/>
      <w:pPr>
        <w:ind w:left="4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5" w15:restartNumberingAfterBreak="0">
    <w:nsid w:val="563D19D6"/>
    <w:multiLevelType w:val="hybridMultilevel"/>
    <w:tmpl w:val="C062EAB0"/>
    <w:lvl w:ilvl="0" w:tplc="5E34527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5B564335"/>
    <w:multiLevelType w:val="hybridMultilevel"/>
    <w:tmpl w:val="D8AE0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508AA"/>
    <w:multiLevelType w:val="hybridMultilevel"/>
    <w:tmpl w:val="745C8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7B4E"/>
    <w:multiLevelType w:val="hybridMultilevel"/>
    <w:tmpl w:val="F9E80268"/>
    <w:lvl w:ilvl="0" w:tplc="B6905674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287664852">
    <w:abstractNumId w:val="2"/>
  </w:num>
  <w:num w:numId="2" w16cid:durableId="309139207">
    <w:abstractNumId w:val="1"/>
  </w:num>
  <w:num w:numId="3" w16cid:durableId="610742554">
    <w:abstractNumId w:val="5"/>
  </w:num>
  <w:num w:numId="4" w16cid:durableId="1110247709">
    <w:abstractNumId w:val="8"/>
  </w:num>
  <w:num w:numId="5" w16cid:durableId="667752634">
    <w:abstractNumId w:val="4"/>
  </w:num>
  <w:num w:numId="6" w16cid:durableId="148585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074844">
    <w:abstractNumId w:val="0"/>
  </w:num>
  <w:num w:numId="8" w16cid:durableId="374306484">
    <w:abstractNumId w:val="7"/>
  </w:num>
  <w:num w:numId="9" w16cid:durableId="1472598055">
    <w:abstractNumId w:val="3"/>
  </w:num>
  <w:num w:numId="10" w16cid:durableId="2051372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EB"/>
    <w:rsid w:val="00003D2C"/>
    <w:rsid w:val="000232EB"/>
    <w:rsid w:val="00036AAD"/>
    <w:rsid w:val="000478EC"/>
    <w:rsid w:val="00071C21"/>
    <w:rsid w:val="000B46F8"/>
    <w:rsid w:val="000B4C0D"/>
    <w:rsid w:val="000B5073"/>
    <w:rsid w:val="000C0C8F"/>
    <w:rsid w:val="000C7670"/>
    <w:rsid w:val="000D58C8"/>
    <w:rsid w:val="000E4A5F"/>
    <w:rsid w:val="000E587B"/>
    <w:rsid w:val="000F0C6F"/>
    <w:rsid w:val="00101ADA"/>
    <w:rsid w:val="001058CB"/>
    <w:rsid w:val="00135EA7"/>
    <w:rsid w:val="00152AF2"/>
    <w:rsid w:val="00166377"/>
    <w:rsid w:val="001A0584"/>
    <w:rsid w:val="001A3CC7"/>
    <w:rsid w:val="001B5ECD"/>
    <w:rsid w:val="001B6A98"/>
    <w:rsid w:val="001C7EAD"/>
    <w:rsid w:val="001E39E4"/>
    <w:rsid w:val="002008AB"/>
    <w:rsid w:val="00213639"/>
    <w:rsid w:val="0025671B"/>
    <w:rsid w:val="00266174"/>
    <w:rsid w:val="00285C2B"/>
    <w:rsid w:val="002B6DC3"/>
    <w:rsid w:val="002C31A1"/>
    <w:rsid w:val="002D145F"/>
    <w:rsid w:val="002E7999"/>
    <w:rsid w:val="002E7A11"/>
    <w:rsid w:val="00305B95"/>
    <w:rsid w:val="003069F1"/>
    <w:rsid w:val="00334AAF"/>
    <w:rsid w:val="00341EBF"/>
    <w:rsid w:val="00342E7A"/>
    <w:rsid w:val="00350A9E"/>
    <w:rsid w:val="0035493C"/>
    <w:rsid w:val="00363900"/>
    <w:rsid w:val="00374FEC"/>
    <w:rsid w:val="00394E8A"/>
    <w:rsid w:val="00397A5E"/>
    <w:rsid w:val="003A440F"/>
    <w:rsid w:val="003C39B3"/>
    <w:rsid w:val="003C4729"/>
    <w:rsid w:val="003C54D1"/>
    <w:rsid w:val="003D4227"/>
    <w:rsid w:val="003D57F1"/>
    <w:rsid w:val="003F50A6"/>
    <w:rsid w:val="0043111F"/>
    <w:rsid w:val="00431A57"/>
    <w:rsid w:val="004407D1"/>
    <w:rsid w:val="0044085D"/>
    <w:rsid w:val="0045015B"/>
    <w:rsid w:val="00462F08"/>
    <w:rsid w:val="004962BF"/>
    <w:rsid w:val="004A3DAB"/>
    <w:rsid w:val="004B2353"/>
    <w:rsid w:val="004C1062"/>
    <w:rsid w:val="004F773C"/>
    <w:rsid w:val="00501000"/>
    <w:rsid w:val="005047FB"/>
    <w:rsid w:val="00506D87"/>
    <w:rsid w:val="005328A5"/>
    <w:rsid w:val="00542451"/>
    <w:rsid w:val="0054575E"/>
    <w:rsid w:val="00550550"/>
    <w:rsid w:val="00555C33"/>
    <w:rsid w:val="00566094"/>
    <w:rsid w:val="005828CE"/>
    <w:rsid w:val="00582FE8"/>
    <w:rsid w:val="005928B9"/>
    <w:rsid w:val="00596369"/>
    <w:rsid w:val="005969F2"/>
    <w:rsid w:val="005A42BC"/>
    <w:rsid w:val="005B538D"/>
    <w:rsid w:val="005B7341"/>
    <w:rsid w:val="005B78EC"/>
    <w:rsid w:val="005C693D"/>
    <w:rsid w:val="005E7ED5"/>
    <w:rsid w:val="00601FBA"/>
    <w:rsid w:val="006045F6"/>
    <w:rsid w:val="00611AFB"/>
    <w:rsid w:val="00617F4B"/>
    <w:rsid w:val="006207FE"/>
    <w:rsid w:val="0065690D"/>
    <w:rsid w:val="00680BAA"/>
    <w:rsid w:val="006919FA"/>
    <w:rsid w:val="006928FD"/>
    <w:rsid w:val="006A4DEF"/>
    <w:rsid w:val="006B63A6"/>
    <w:rsid w:val="006C2165"/>
    <w:rsid w:val="006C34A3"/>
    <w:rsid w:val="006C50ED"/>
    <w:rsid w:val="007003A6"/>
    <w:rsid w:val="00726FC0"/>
    <w:rsid w:val="00764518"/>
    <w:rsid w:val="007706C1"/>
    <w:rsid w:val="0077582B"/>
    <w:rsid w:val="0078227C"/>
    <w:rsid w:val="007A03C3"/>
    <w:rsid w:val="007A1C01"/>
    <w:rsid w:val="007A24AB"/>
    <w:rsid w:val="007A49F9"/>
    <w:rsid w:val="007C62EB"/>
    <w:rsid w:val="00816F54"/>
    <w:rsid w:val="00817006"/>
    <w:rsid w:val="008248A4"/>
    <w:rsid w:val="00832F11"/>
    <w:rsid w:val="00874DD4"/>
    <w:rsid w:val="00895096"/>
    <w:rsid w:val="008A56EB"/>
    <w:rsid w:val="008C648E"/>
    <w:rsid w:val="00916365"/>
    <w:rsid w:val="0096590C"/>
    <w:rsid w:val="009714DC"/>
    <w:rsid w:val="0097157A"/>
    <w:rsid w:val="00974A6A"/>
    <w:rsid w:val="009951FC"/>
    <w:rsid w:val="009A7C61"/>
    <w:rsid w:val="009D2F8B"/>
    <w:rsid w:val="009E361E"/>
    <w:rsid w:val="00A0749B"/>
    <w:rsid w:val="00A21E3D"/>
    <w:rsid w:val="00A22493"/>
    <w:rsid w:val="00A54E15"/>
    <w:rsid w:val="00A61694"/>
    <w:rsid w:val="00A62384"/>
    <w:rsid w:val="00A66A0B"/>
    <w:rsid w:val="00A70782"/>
    <w:rsid w:val="00A76266"/>
    <w:rsid w:val="00AA7561"/>
    <w:rsid w:val="00AB3D6E"/>
    <w:rsid w:val="00AB426B"/>
    <w:rsid w:val="00AB7CA9"/>
    <w:rsid w:val="00AD4BBA"/>
    <w:rsid w:val="00AF55AD"/>
    <w:rsid w:val="00AF6060"/>
    <w:rsid w:val="00B00619"/>
    <w:rsid w:val="00B1571E"/>
    <w:rsid w:val="00B46ECD"/>
    <w:rsid w:val="00B51742"/>
    <w:rsid w:val="00B52471"/>
    <w:rsid w:val="00B60160"/>
    <w:rsid w:val="00B63BA4"/>
    <w:rsid w:val="00B70D8F"/>
    <w:rsid w:val="00B971B6"/>
    <w:rsid w:val="00BA3CCF"/>
    <w:rsid w:val="00BB5EA9"/>
    <w:rsid w:val="00BB79E5"/>
    <w:rsid w:val="00BE1197"/>
    <w:rsid w:val="00BF5424"/>
    <w:rsid w:val="00C1121A"/>
    <w:rsid w:val="00C239AC"/>
    <w:rsid w:val="00C30217"/>
    <w:rsid w:val="00C337AA"/>
    <w:rsid w:val="00C44485"/>
    <w:rsid w:val="00C466C2"/>
    <w:rsid w:val="00C512C3"/>
    <w:rsid w:val="00C74CF0"/>
    <w:rsid w:val="00C90C85"/>
    <w:rsid w:val="00CD05F7"/>
    <w:rsid w:val="00CD21B7"/>
    <w:rsid w:val="00CE2ABF"/>
    <w:rsid w:val="00CF7500"/>
    <w:rsid w:val="00D01428"/>
    <w:rsid w:val="00D075A1"/>
    <w:rsid w:val="00D220D7"/>
    <w:rsid w:val="00D4453B"/>
    <w:rsid w:val="00D50CEE"/>
    <w:rsid w:val="00D511B9"/>
    <w:rsid w:val="00D53018"/>
    <w:rsid w:val="00D6259A"/>
    <w:rsid w:val="00D75CC3"/>
    <w:rsid w:val="00D76409"/>
    <w:rsid w:val="00D81409"/>
    <w:rsid w:val="00D83B3E"/>
    <w:rsid w:val="00D92E19"/>
    <w:rsid w:val="00DB51EF"/>
    <w:rsid w:val="00DC7D0A"/>
    <w:rsid w:val="00DD65B5"/>
    <w:rsid w:val="00DE4D07"/>
    <w:rsid w:val="00DF00E4"/>
    <w:rsid w:val="00DF19D5"/>
    <w:rsid w:val="00DF4AB1"/>
    <w:rsid w:val="00DF5C42"/>
    <w:rsid w:val="00DF7196"/>
    <w:rsid w:val="00E1761D"/>
    <w:rsid w:val="00E25260"/>
    <w:rsid w:val="00E347B8"/>
    <w:rsid w:val="00E43C94"/>
    <w:rsid w:val="00E86F60"/>
    <w:rsid w:val="00E8777B"/>
    <w:rsid w:val="00E87F31"/>
    <w:rsid w:val="00EC60D0"/>
    <w:rsid w:val="00EF2A67"/>
    <w:rsid w:val="00F17483"/>
    <w:rsid w:val="00F22734"/>
    <w:rsid w:val="00F228FE"/>
    <w:rsid w:val="00F33562"/>
    <w:rsid w:val="00F47E78"/>
    <w:rsid w:val="00F74D78"/>
    <w:rsid w:val="00F90503"/>
    <w:rsid w:val="00F907EC"/>
    <w:rsid w:val="00F92901"/>
    <w:rsid w:val="00FA4985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BA08786"/>
  <w15:chartTrackingRefBased/>
  <w15:docId w15:val="{C4DCAEAA-B8E3-4265-9B5C-D21E20F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2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2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62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62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62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62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C62E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6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62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6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6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2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62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6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62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C6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6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2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0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90503"/>
  </w:style>
  <w:style w:type="paragraph" w:styleId="af0">
    <w:name w:val="footer"/>
    <w:basedOn w:val="a"/>
    <w:link w:val="af1"/>
    <w:uiPriority w:val="99"/>
    <w:unhideWhenUsed/>
    <w:rsid w:val="00F90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90503"/>
  </w:style>
  <w:style w:type="paragraph" w:customStyle="1" w:styleId="Default">
    <w:name w:val="Default"/>
    <w:rsid w:val="0050100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14:ligatures w14:val="none"/>
    </w:rPr>
  </w:style>
  <w:style w:type="character" w:styleId="af2">
    <w:name w:val="Hyperlink"/>
    <w:basedOn w:val="a0"/>
    <w:uiPriority w:val="99"/>
    <w:unhideWhenUsed/>
    <w:rsid w:val="0065690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56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caWhCZyV0H78ST8s-II7S62l0iyM29Db/edit?usp=sharing&amp;ouid=110279578114502068185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o0VZpTUNBsaQRhoJpm8RtpN7esqMNIiGGJ5C5ptgbsg/edit?usp=shari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caWhCZyV0H78ST8s-II7S62l0iyM29Db/edit?usp=sharing&amp;ouid=110279578114502068185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2E2B-3757-45B1-A184-3FA3358B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12175</Words>
  <Characters>69399</Characters>
  <Application>Microsoft Office Word</Application>
  <DocSecurity>0</DocSecurity>
  <Lines>578</Lines>
  <Paragraphs>162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 way</dc:creator>
  <cp:keywords/>
  <dc:description/>
  <cp:lastModifiedBy>r8way 01</cp:lastModifiedBy>
  <cp:revision>4</cp:revision>
  <cp:lastPrinted>2026-05-13T14:49:00Z</cp:lastPrinted>
  <dcterms:created xsi:type="dcterms:W3CDTF">2026-05-13T14:10:00Z</dcterms:created>
  <dcterms:modified xsi:type="dcterms:W3CDTF">2026-05-13T15:11:00Z</dcterms:modified>
</cp:coreProperties>
</file>