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C8" w:rsidRPr="008041C8" w:rsidRDefault="003B49D1" w:rsidP="00DD2D4E">
      <w:pPr>
        <w:shd w:val="clear" w:color="auto" w:fill="FBD4B4" w:themeFill="accent6" w:themeFillTint="66"/>
        <w:ind w:left="1418" w:hanging="142"/>
        <w:rPr>
          <w:rFonts w:ascii="TH SarabunPSK" w:hAnsi="TH SarabunPSK" w:cs="TH SarabunPSK"/>
          <w:b/>
          <w:bCs/>
          <w:sz w:val="32"/>
          <w:szCs w:val="32"/>
        </w:rPr>
      </w:pPr>
      <w:r w:rsidRPr="003D1C4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DB701C5" wp14:editId="70CBF0A1">
            <wp:simplePos x="0" y="0"/>
            <wp:positionH relativeFrom="column">
              <wp:posOffset>-158865</wp:posOffset>
            </wp:positionH>
            <wp:positionV relativeFrom="paragraph">
              <wp:posOffset>-173009</wp:posOffset>
            </wp:positionV>
            <wp:extent cx="839585" cy="839585"/>
            <wp:effectExtent l="0" t="0" r="0" b="0"/>
            <wp:wrapNone/>
            <wp:docPr id="3" name="Picture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85" cy="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41C8" w:rsidRPr="008041C8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แบบฟอร์มเพื่อ</w:t>
      </w:r>
      <w:r w:rsidR="00AB4E0B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8041C8" w:rsidRPr="008041C8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รายชื่อโรงพยาบาล และ</w:t>
      </w:r>
      <w:r w:rsidR="002F427B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bookmarkStart w:id="0" w:name="_GoBack"/>
      <w:bookmarkEnd w:id="0"/>
      <w:r w:rsidR="008041C8" w:rsidRPr="008041C8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รายชื่อเจ้าหน้าที่ผู้ประสานงานโครงการ</w:t>
      </w:r>
    </w:p>
    <w:p w:rsidR="00ED4363" w:rsidRDefault="009D6B0C" w:rsidP="00DD2D4E">
      <w:pPr>
        <w:shd w:val="clear" w:color="auto" w:fill="FBD4B4" w:themeFill="accent6" w:themeFillTint="66"/>
        <w:ind w:left="1418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D4363" w:rsidRPr="008041C8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ที่ปฏิบัติหน้าที่ในแผนกโรคเรื้อรังที่เกี่ยวเนื่องจากการสูบบุหรี่</w:t>
      </w:r>
      <w:r w:rsidR="00735FDC" w:rsidRPr="008041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82F6B" w:rsidRPr="00782F6B" w:rsidRDefault="00782F6B" w:rsidP="001C6F4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82F6B" w:rsidRPr="00A11541" w:rsidRDefault="00782F6B" w:rsidP="00782F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b/>
          <w:bCs/>
          <w:sz w:val="32"/>
          <w:szCs w:val="32"/>
        </w:rPr>
        <w:t>A = 16</w:t>
      </w:r>
      <w:r w:rsidR="00A115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1541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B= 8 </w:t>
      </w:r>
      <w:r w:rsidR="00A11541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b/>
          <w:bCs/>
          <w:sz w:val="32"/>
          <w:szCs w:val="32"/>
        </w:rPr>
        <w:t>C = 8</w:t>
      </w:r>
      <w:r w:rsidR="00A115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314"/>
        <w:gridCol w:w="2674"/>
        <w:gridCol w:w="855"/>
        <w:gridCol w:w="2530"/>
        <w:gridCol w:w="1276"/>
      </w:tblGrid>
      <w:tr w:rsidR="00816C15" w:rsidRPr="00AF27D6" w:rsidTr="00036086">
        <w:trPr>
          <w:trHeight w:val="300"/>
        </w:trPr>
        <w:tc>
          <w:tcPr>
            <w:tcW w:w="9938" w:type="dxa"/>
            <w:gridSpan w:val="6"/>
            <w:shd w:val="clear" w:color="auto" w:fill="FBD4B4" w:themeFill="accent6" w:themeFillTint="66"/>
            <w:noWrap/>
          </w:tcPr>
          <w:p w:rsidR="00816C15" w:rsidRPr="00AF27D6" w:rsidRDefault="00816C15" w:rsidP="00427A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F27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 </w:t>
            </w:r>
            <w:r w:rsidRPr="00AF27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</w:tr>
      <w:tr w:rsidR="005E3A93" w:rsidRPr="00AF27D6" w:rsidTr="005E3A93">
        <w:trPr>
          <w:trHeight w:val="300"/>
        </w:trPr>
        <w:tc>
          <w:tcPr>
            <w:tcW w:w="1289" w:type="dxa"/>
            <w:shd w:val="clear" w:color="auto" w:fill="FBD4B4" w:themeFill="accent6" w:themeFillTint="66"/>
            <w:noWrap/>
            <w:hideMark/>
          </w:tcPr>
          <w:p w:rsidR="00B522BE" w:rsidRPr="00AF27D6" w:rsidRDefault="008041C8" w:rsidP="00B522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  <w:p w:rsidR="0005757A" w:rsidRPr="00AF27D6" w:rsidRDefault="0005757A" w:rsidP="00B522B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(กลุ่ม </w:t>
            </w:r>
            <w:r w:rsidRPr="00AF27D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AF27D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14" w:type="dxa"/>
            <w:shd w:val="clear" w:color="auto" w:fill="FBD4B4" w:themeFill="accent6" w:themeFillTint="66"/>
            <w:hideMark/>
          </w:tcPr>
          <w:p w:rsidR="008041C8" w:rsidRPr="00AF27D6" w:rsidRDefault="008041C8" w:rsidP="00427A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2674" w:type="dxa"/>
            <w:shd w:val="clear" w:color="auto" w:fill="FBD4B4" w:themeFill="accent6" w:themeFillTint="66"/>
            <w:noWrap/>
            <w:hideMark/>
          </w:tcPr>
          <w:p w:rsidR="008041C8" w:rsidRPr="00AF27D6" w:rsidRDefault="00A41E74" w:rsidP="00427A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</w:t>
            </w:r>
          </w:p>
        </w:tc>
        <w:tc>
          <w:tcPr>
            <w:tcW w:w="855" w:type="dxa"/>
            <w:shd w:val="clear" w:color="auto" w:fill="FBD4B4" w:themeFill="accent6" w:themeFillTint="66"/>
            <w:noWrap/>
            <w:hideMark/>
          </w:tcPr>
          <w:p w:rsidR="008041C8" w:rsidRPr="00AF27D6" w:rsidRDefault="00427A6A" w:rsidP="00427A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จำนวนข้อมูลคาดหวัง</w:t>
            </w:r>
          </w:p>
        </w:tc>
        <w:tc>
          <w:tcPr>
            <w:tcW w:w="2530" w:type="dxa"/>
            <w:shd w:val="clear" w:color="auto" w:fill="FBD4B4" w:themeFill="accent6" w:themeFillTint="66"/>
            <w:noWrap/>
            <w:hideMark/>
          </w:tcPr>
          <w:p w:rsidR="008041C8" w:rsidRPr="00AF27D6" w:rsidRDefault="00427A6A" w:rsidP="00427A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8041C8" w:rsidRPr="00AF27D6" w:rsidRDefault="00427A6A" w:rsidP="00427A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โทรศัพท์</w:t>
            </w:r>
          </w:p>
        </w:tc>
      </w:tr>
      <w:tr w:rsidR="000C623D" w:rsidRPr="005F72BC" w:rsidTr="005E3A93">
        <w:trPr>
          <w:trHeight w:val="1019"/>
        </w:trPr>
        <w:tc>
          <w:tcPr>
            <w:tcW w:w="1289" w:type="dxa"/>
            <w:vMerge w:val="restart"/>
            <w:shd w:val="clear" w:color="auto" w:fill="auto"/>
            <w:noWrap/>
            <w:hideMark/>
          </w:tcPr>
          <w:p w:rsidR="000C623D" w:rsidRPr="006233DA" w:rsidRDefault="000C623D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อุดรธานี </w:t>
            </w:r>
          </w:p>
          <w:p w:rsidR="000C623D" w:rsidRPr="006233DA" w:rsidRDefault="000C623D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เลือก </w:t>
            </w:r>
            <w:r w:rsidR="00035810"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โรงพยาบาล)</w:t>
            </w:r>
          </w:p>
        </w:tc>
        <w:tc>
          <w:tcPr>
            <w:tcW w:w="1314" w:type="dxa"/>
            <w:vMerge w:val="restart"/>
            <w:shd w:val="clear" w:color="auto" w:fill="auto"/>
            <w:noWrap/>
            <w:hideMark/>
          </w:tcPr>
          <w:p w:rsidR="000C623D" w:rsidRPr="006233DA" w:rsidRDefault="000C623D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อุดรธานี </w:t>
            </w:r>
          </w:p>
          <w:p w:rsidR="002D081C" w:rsidRPr="006233DA" w:rsidRDefault="002D081C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(924 เตียง) </w:t>
            </w:r>
          </w:p>
        </w:tc>
        <w:tc>
          <w:tcPr>
            <w:tcW w:w="2674" w:type="dxa"/>
            <w:shd w:val="clear" w:color="auto" w:fill="auto"/>
            <w:noWrap/>
            <w:hideMark/>
          </w:tcPr>
          <w:p w:rsidR="000C623D" w:rsidRPr="006233DA" w:rsidRDefault="000C623D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="002D081C"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คลีนิกเลิกบุหรี่</w:t>
            </w:r>
            <w:r w:rsidR="006D5056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0C623D" w:rsidRPr="006233DA" w:rsidRDefault="006D5056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</w:t>
            </w:r>
            <w:r w:rsidR="006233DA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6</w:t>
            </w:r>
            <w:r w:rsidR="000C623D"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0C623D" w:rsidRPr="005F72BC" w:rsidRDefault="000C623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C623D" w:rsidRPr="005F72BC" w:rsidRDefault="000C623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F346C4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F346C4" w:rsidRPr="006233DA" w:rsidRDefault="006233DA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9</w:t>
            </w:r>
            <w:r w:rsidR="00F346C4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F346C4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  <w:hideMark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  <w:hideMark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กุมภวาปี</w:t>
            </w:r>
          </w:p>
          <w:p w:rsidR="002D081C" w:rsidRPr="006233DA" w:rsidRDefault="002D081C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(120 เตียง)</w:t>
            </w:r>
          </w:p>
        </w:tc>
        <w:tc>
          <w:tcPr>
            <w:tcW w:w="2674" w:type="dxa"/>
            <w:shd w:val="clear" w:color="auto" w:fill="auto"/>
            <w:noWrap/>
            <w:hideMark/>
          </w:tcPr>
          <w:p w:rsidR="00F346C4" w:rsidRPr="006233DA" w:rsidRDefault="000C623D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="00F346C4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F346C4" w:rsidRPr="006233DA" w:rsidRDefault="00F346C4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="006233DA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F346C4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F346C4" w:rsidRPr="006233DA" w:rsidRDefault="006233DA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</w:t>
            </w:r>
            <w:r w:rsidR="00F346C4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35810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035810" w:rsidRPr="006233DA" w:rsidRDefault="00035810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035810" w:rsidRPr="006233DA" w:rsidRDefault="00035810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บ้านผือ </w:t>
            </w:r>
          </w:p>
          <w:p w:rsidR="00035810" w:rsidRPr="006233DA" w:rsidRDefault="00035810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(90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035810" w:rsidRPr="006233DA" w:rsidRDefault="00035810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035810" w:rsidRPr="006233DA" w:rsidRDefault="006233DA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120</w:t>
            </w:r>
          </w:p>
        </w:tc>
        <w:tc>
          <w:tcPr>
            <w:tcW w:w="2530" w:type="dxa"/>
            <w:shd w:val="clear" w:color="auto" w:fill="auto"/>
            <w:noWrap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F346C4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  <w:hideMark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  <w:hideMark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noWrap/>
            <w:hideMark/>
          </w:tcPr>
          <w:p w:rsidR="00F346C4" w:rsidRPr="006233DA" w:rsidRDefault="00F346C4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F346C4" w:rsidRPr="006233DA" w:rsidRDefault="006233DA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</w:t>
            </w:r>
            <w:r w:rsidR="00F346C4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46C4" w:rsidRPr="005F72BC" w:rsidRDefault="00F346C4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233DA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บ้านดุง</w:t>
            </w:r>
          </w:p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(90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6233DA" w:rsidRPr="006233DA" w:rsidRDefault="006233DA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120</w:t>
            </w:r>
          </w:p>
        </w:tc>
        <w:tc>
          <w:tcPr>
            <w:tcW w:w="2530" w:type="dxa"/>
            <w:shd w:val="clear" w:color="auto" w:fill="auto"/>
            <w:noWrap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233DA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6233DA" w:rsidRPr="006233DA" w:rsidRDefault="006233DA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2530" w:type="dxa"/>
            <w:shd w:val="clear" w:color="auto" w:fill="auto"/>
            <w:noWrap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233DA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เพ็ญ</w:t>
            </w:r>
          </w:p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(60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6233DA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="006233DA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233DA" w:rsidRPr="005F72BC" w:rsidTr="005E3A93">
        <w:trPr>
          <w:trHeight w:val="300"/>
        </w:trPr>
        <w:tc>
          <w:tcPr>
            <w:tcW w:w="128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233DA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น้ำโสม</w:t>
            </w:r>
          </w:p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(60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6233DA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="006233DA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6233DA" w:rsidRPr="005F72BC" w:rsidTr="005E3A93">
        <w:trPr>
          <w:trHeight w:val="405"/>
        </w:trPr>
        <w:tc>
          <w:tcPr>
            <w:tcW w:w="128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6233DA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233DA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F27D6" w:rsidRPr="005F72BC" w:rsidRDefault="00AF27D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3DA" w:rsidRPr="005F72BC" w:rsidRDefault="006233D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55D6B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555D6B" w:rsidRPr="006233DA" w:rsidRDefault="00555D6B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555D6B" w:rsidRPr="006233DA" w:rsidRDefault="00555D6B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หนองวัวซอ</w:t>
            </w:r>
          </w:p>
          <w:p w:rsidR="00555D6B" w:rsidRPr="006233DA" w:rsidRDefault="00555D6B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(60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555D6B" w:rsidRPr="006233DA" w:rsidRDefault="00555D6B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555D6B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="00555D6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555D6B" w:rsidRPr="005F72BC" w:rsidRDefault="00555D6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D6B" w:rsidRPr="005F72BC" w:rsidRDefault="00555D6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55D6B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555D6B" w:rsidRPr="006233DA" w:rsidRDefault="00555D6B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555D6B" w:rsidRPr="006233DA" w:rsidRDefault="00555D6B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555D6B" w:rsidRPr="006233DA" w:rsidRDefault="00555D6B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555D6B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2530" w:type="dxa"/>
            <w:shd w:val="clear" w:color="auto" w:fill="auto"/>
            <w:noWrap/>
          </w:tcPr>
          <w:p w:rsidR="00555D6B" w:rsidRPr="005F72BC" w:rsidRDefault="00555D6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D6B" w:rsidRPr="005F72BC" w:rsidRDefault="00555D6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555D6B" w:rsidRPr="006233DA" w:rsidRDefault="00555D6B" w:rsidP="00555D6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กุดจับ</w:t>
            </w:r>
          </w:p>
          <w:p w:rsidR="00AA7026" w:rsidRPr="006233DA" w:rsidRDefault="00555D6B" w:rsidP="00555D6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(30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AA7026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555D6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AA7026" w:rsidRPr="006233DA" w:rsidRDefault="00555D6B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2530" w:type="dxa"/>
            <w:shd w:val="clear" w:color="auto" w:fill="auto"/>
            <w:noWrap/>
          </w:tcPr>
          <w:p w:rsidR="005E3A93" w:rsidRPr="005F72BC" w:rsidRDefault="005E3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AF27D6" w:rsidTr="005E3A93">
        <w:trPr>
          <w:trHeight w:val="300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lastRenderedPageBreak/>
              <w:t>จังหวัด</w:t>
            </w:r>
          </w:p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(กลุ่ม </w:t>
            </w:r>
            <w:r w:rsidRPr="00AF27D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AF27D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BD4B4" w:themeFill="accent6" w:themeFillTint="66"/>
            <w:hideMark/>
          </w:tcPr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จำนวนข้อมูลคาดหวัง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FBD4B4" w:themeFill="accent6" w:themeFillTint="66"/>
            <w:noWrap/>
            <w:hideMark/>
          </w:tcPr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5E3A93" w:rsidRPr="00AF27D6" w:rsidRDefault="005E3A93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F27D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โทรศัพท์</w:t>
            </w: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ไชยวาน</w:t>
            </w:r>
          </w:p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(30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AA7026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AA7026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AA7026" w:rsidRPr="006233DA" w:rsidRDefault="00AA7026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2530" w:type="dxa"/>
            <w:shd w:val="clear" w:color="auto" w:fill="auto"/>
            <w:noWrap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ศรีธาตุ</w:t>
            </w:r>
          </w:p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(30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6233DA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6233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</w:tcPr>
          <w:p w:rsidR="00AA7026" w:rsidRPr="006233DA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AA7026"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AA7026" w:rsidRPr="006233DA" w:rsidRDefault="00AA7026" w:rsidP="006233D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</w:tcPr>
          <w:p w:rsidR="00AA7026" w:rsidRPr="006233DA" w:rsidRDefault="00AA7026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233DA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2530" w:type="dxa"/>
            <w:shd w:val="clear" w:color="auto" w:fill="auto"/>
            <w:noWrap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7026" w:rsidRPr="005F72BC" w:rsidRDefault="00AA702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E3A93" w:rsidTr="005E3A93">
        <w:trPr>
          <w:trHeight w:val="300"/>
        </w:trPr>
        <w:tc>
          <w:tcPr>
            <w:tcW w:w="1289" w:type="dxa"/>
            <w:shd w:val="clear" w:color="auto" w:fill="FBD4B4" w:themeFill="accent6" w:themeFillTint="66"/>
            <w:noWrap/>
          </w:tcPr>
          <w:p w:rsidR="00AA7026" w:rsidRPr="005E3A93" w:rsidRDefault="00D80F04" w:rsidP="006233D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อุดรธานี</w:t>
            </w:r>
          </w:p>
        </w:tc>
        <w:tc>
          <w:tcPr>
            <w:tcW w:w="1314" w:type="dxa"/>
            <w:shd w:val="clear" w:color="auto" w:fill="FBD4B4" w:themeFill="accent6" w:themeFillTint="66"/>
            <w:noWrap/>
          </w:tcPr>
          <w:p w:rsidR="00AA7026" w:rsidRPr="005E3A93" w:rsidRDefault="00D80F04" w:rsidP="006233D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รวม 10 รพ.</w:t>
            </w:r>
          </w:p>
        </w:tc>
        <w:tc>
          <w:tcPr>
            <w:tcW w:w="2674" w:type="dxa"/>
            <w:shd w:val="clear" w:color="auto" w:fill="FBD4B4" w:themeFill="accent6" w:themeFillTint="66"/>
            <w:noWrap/>
          </w:tcPr>
          <w:p w:rsidR="00AA7026" w:rsidRPr="005E3A93" w:rsidRDefault="00AA7026" w:rsidP="006233D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จำนวนตัวอย่าง</w:t>
            </w:r>
            <w:r w:rsidR="00AB4E0B"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คาดหวัง</w:t>
            </w: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5" w:type="dxa"/>
            <w:shd w:val="clear" w:color="auto" w:fill="FBD4B4" w:themeFill="accent6" w:themeFillTint="66"/>
            <w:noWrap/>
          </w:tcPr>
          <w:p w:rsidR="00AA7026" w:rsidRPr="005E3A93" w:rsidRDefault="00D80F04" w:rsidP="00060C6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 w:rsidR="00E707BD"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485</w:t>
            </w:r>
          </w:p>
        </w:tc>
        <w:tc>
          <w:tcPr>
            <w:tcW w:w="2530" w:type="dxa"/>
            <w:shd w:val="clear" w:color="auto" w:fill="FBD4B4" w:themeFill="accent6" w:themeFillTint="66"/>
            <w:noWrap/>
          </w:tcPr>
          <w:p w:rsidR="00AA7026" w:rsidRPr="005E3A93" w:rsidRDefault="00AA7026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AA7026" w:rsidRPr="005E3A93" w:rsidRDefault="00AA7026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1266"/>
        </w:trPr>
        <w:tc>
          <w:tcPr>
            <w:tcW w:w="1289" w:type="dxa"/>
            <w:vMerge w:val="restart"/>
            <w:shd w:val="clear" w:color="auto" w:fill="auto"/>
            <w:noWrap/>
          </w:tcPr>
          <w:p w:rsidR="00035810" w:rsidRPr="005F72BC" w:rsidRDefault="00035810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หนองบัวลำภู</w:t>
            </w:r>
          </w:p>
          <w:p w:rsidR="00035810" w:rsidRPr="005F72BC" w:rsidRDefault="00035810" w:rsidP="00FA173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เลือก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โรงพยาบาล)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035810" w:rsidRPr="005F72BC" w:rsidRDefault="00035810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หนองบัวลำภู</w:t>
            </w:r>
          </w:p>
          <w:p w:rsidR="00035810" w:rsidRPr="005F72BC" w:rsidRDefault="00035810" w:rsidP="002D081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(303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035810" w:rsidRPr="005F72BC" w:rsidRDefault="00035810" w:rsidP="006D505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035810" w:rsidRPr="005F72BC" w:rsidRDefault="002412C8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 w:rsidR="00035810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noWrap/>
            <w:hideMark/>
          </w:tcPr>
          <w:p w:rsidR="00035810" w:rsidRPr="005F72BC" w:rsidRDefault="00035810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035810" w:rsidRPr="005F72BC" w:rsidRDefault="002412C8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035810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035810" w:rsidRPr="005F72BC" w:rsidRDefault="00035810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หนองบัวลำภู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035810" w:rsidRPr="005F72BC" w:rsidRDefault="00035810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ศรีบุญเรือง</w:t>
            </w:r>
          </w:p>
          <w:p w:rsidR="00035810" w:rsidRPr="005F72BC" w:rsidRDefault="00035810" w:rsidP="002D081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(90 เตียง)</w:t>
            </w:r>
          </w:p>
        </w:tc>
        <w:tc>
          <w:tcPr>
            <w:tcW w:w="2674" w:type="dxa"/>
            <w:shd w:val="clear" w:color="auto" w:fill="auto"/>
            <w:noWrap/>
            <w:hideMark/>
          </w:tcPr>
          <w:p w:rsidR="00035810" w:rsidRPr="005F72BC" w:rsidRDefault="00035810" w:rsidP="006D505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035810" w:rsidRPr="005F72BC" w:rsidRDefault="002412C8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 w:rsidR="00035810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035810" w:rsidRPr="005F72BC" w:rsidRDefault="00035810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035810" w:rsidRPr="005F72BC" w:rsidRDefault="002412C8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 w:rsidR="00035810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5810" w:rsidRPr="005F72BC" w:rsidRDefault="00035810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 w:val="restart"/>
            <w:shd w:val="clear" w:color="auto" w:fill="auto"/>
            <w:noWrap/>
          </w:tcPr>
          <w:p w:rsidR="002412C8" w:rsidRPr="005F72BC" w:rsidRDefault="002412C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หนองบัวลำภู</w:t>
            </w:r>
          </w:p>
        </w:tc>
        <w:tc>
          <w:tcPr>
            <w:tcW w:w="1314" w:type="dxa"/>
            <w:vMerge w:val="restart"/>
            <w:shd w:val="clear" w:color="auto" w:fill="auto"/>
            <w:noWrap/>
          </w:tcPr>
          <w:p w:rsidR="002412C8" w:rsidRPr="005F72BC" w:rsidRDefault="002412C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โนนสัง</w:t>
            </w:r>
          </w:p>
          <w:p w:rsidR="002412C8" w:rsidRPr="005F72BC" w:rsidRDefault="002412C8" w:rsidP="002D081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(30 เตียง)</w:t>
            </w:r>
          </w:p>
        </w:tc>
        <w:tc>
          <w:tcPr>
            <w:tcW w:w="2674" w:type="dxa"/>
            <w:shd w:val="clear" w:color="auto" w:fill="auto"/>
            <w:noWrap/>
          </w:tcPr>
          <w:p w:rsidR="002412C8" w:rsidRPr="005F72BC" w:rsidRDefault="002412C8" w:rsidP="006D505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2412C8" w:rsidRPr="005F72BC" w:rsidRDefault="007B4305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2412C8"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2412C8" w:rsidRPr="005F72BC" w:rsidRDefault="002412C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2C8" w:rsidRPr="005F72BC" w:rsidRDefault="002412C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F72BC" w:rsidTr="005E3A93">
        <w:trPr>
          <w:trHeight w:val="300"/>
        </w:trPr>
        <w:tc>
          <w:tcPr>
            <w:tcW w:w="1289" w:type="dxa"/>
            <w:vMerge/>
            <w:shd w:val="clear" w:color="auto" w:fill="auto"/>
            <w:noWrap/>
          </w:tcPr>
          <w:p w:rsidR="002412C8" w:rsidRPr="005F72BC" w:rsidRDefault="002412C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vMerge/>
            <w:shd w:val="clear" w:color="auto" w:fill="auto"/>
            <w:noWrap/>
          </w:tcPr>
          <w:p w:rsidR="002412C8" w:rsidRPr="005F72BC" w:rsidRDefault="002412C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noWrap/>
          </w:tcPr>
          <w:p w:rsidR="002412C8" w:rsidRPr="005F72BC" w:rsidRDefault="002412C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2412C8" w:rsidRPr="005F72BC" w:rsidRDefault="002412C8" w:rsidP="00060C67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0" w:type="dxa"/>
            <w:shd w:val="clear" w:color="auto" w:fill="auto"/>
            <w:noWrap/>
            <w:hideMark/>
          </w:tcPr>
          <w:p w:rsidR="002412C8" w:rsidRDefault="002412C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5E3A93" w:rsidRPr="005F72BC" w:rsidRDefault="005E3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2C8" w:rsidRPr="005F72BC" w:rsidRDefault="002412C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E3A93" w:rsidRPr="005E3A93" w:rsidTr="005E3A93">
        <w:trPr>
          <w:trHeight w:val="300"/>
        </w:trPr>
        <w:tc>
          <w:tcPr>
            <w:tcW w:w="1289" w:type="dxa"/>
            <w:shd w:val="clear" w:color="auto" w:fill="FBD4B4" w:themeFill="accent6" w:themeFillTint="66"/>
            <w:noWrap/>
          </w:tcPr>
          <w:p w:rsidR="00AA408A" w:rsidRPr="005E3A93" w:rsidRDefault="00AA408A" w:rsidP="0001241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E3A9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หนองบัวลำภู</w:t>
            </w:r>
          </w:p>
        </w:tc>
        <w:tc>
          <w:tcPr>
            <w:tcW w:w="1314" w:type="dxa"/>
            <w:shd w:val="clear" w:color="auto" w:fill="FBD4B4" w:themeFill="accent6" w:themeFillTint="66"/>
            <w:noWrap/>
          </w:tcPr>
          <w:p w:rsidR="00AA408A" w:rsidRPr="005E3A93" w:rsidRDefault="00AA408A" w:rsidP="007B4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รวม 3 รพ.</w:t>
            </w:r>
          </w:p>
        </w:tc>
        <w:tc>
          <w:tcPr>
            <w:tcW w:w="2674" w:type="dxa"/>
            <w:shd w:val="clear" w:color="auto" w:fill="FBD4B4" w:themeFill="accent6" w:themeFillTint="66"/>
            <w:noWrap/>
          </w:tcPr>
          <w:p w:rsidR="00AA408A" w:rsidRPr="005E3A93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855" w:type="dxa"/>
            <w:shd w:val="clear" w:color="auto" w:fill="FBD4B4" w:themeFill="accent6" w:themeFillTint="66"/>
            <w:noWrap/>
          </w:tcPr>
          <w:p w:rsidR="00AA408A" w:rsidRPr="005E3A93" w:rsidRDefault="00AA408A" w:rsidP="00060C6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  <w:r w:rsidRPr="005E3A9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530" w:type="dxa"/>
            <w:shd w:val="clear" w:color="auto" w:fill="FBD4B4" w:themeFill="accent6" w:themeFillTint="66"/>
            <w:noWrap/>
          </w:tcPr>
          <w:p w:rsidR="00AA408A" w:rsidRPr="005E3A93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AA408A" w:rsidRPr="005E3A93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3A93" w:rsidRPr="005E3A93" w:rsidTr="005E3A93">
        <w:trPr>
          <w:trHeight w:val="300"/>
        </w:trPr>
        <w:tc>
          <w:tcPr>
            <w:tcW w:w="1289" w:type="dxa"/>
            <w:shd w:val="clear" w:color="auto" w:fill="FBD4B4" w:themeFill="accent6" w:themeFillTint="66"/>
            <w:noWrap/>
          </w:tcPr>
          <w:p w:rsidR="00AA408A" w:rsidRPr="005E3A93" w:rsidRDefault="00AA408A" w:rsidP="0001241D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กลุ่ม </w:t>
            </w:r>
            <w:r w:rsidRPr="005E3A9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A </w:t>
            </w:r>
          </w:p>
        </w:tc>
        <w:tc>
          <w:tcPr>
            <w:tcW w:w="1314" w:type="dxa"/>
            <w:shd w:val="clear" w:color="auto" w:fill="FBD4B4" w:themeFill="accent6" w:themeFillTint="66"/>
            <w:noWrap/>
          </w:tcPr>
          <w:p w:rsidR="00AA408A" w:rsidRPr="005E3A93" w:rsidRDefault="00AA408A" w:rsidP="000A65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รวม </w:t>
            </w:r>
            <w:r w:rsidRPr="005E3A9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3 รพ.</w:t>
            </w:r>
          </w:p>
        </w:tc>
        <w:tc>
          <w:tcPr>
            <w:tcW w:w="2674" w:type="dxa"/>
            <w:shd w:val="clear" w:color="auto" w:fill="FBD4B4" w:themeFill="accent6" w:themeFillTint="66"/>
            <w:noWrap/>
          </w:tcPr>
          <w:p w:rsidR="00AA408A" w:rsidRPr="005E3A93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855" w:type="dxa"/>
            <w:shd w:val="clear" w:color="auto" w:fill="FBD4B4" w:themeFill="accent6" w:themeFillTint="66"/>
            <w:noWrap/>
          </w:tcPr>
          <w:p w:rsidR="00AA408A" w:rsidRPr="005E3A93" w:rsidRDefault="00AA408A" w:rsidP="00060C6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E3A9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530" w:type="dxa"/>
            <w:shd w:val="clear" w:color="auto" w:fill="FBD4B4" w:themeFill="accent6" w:themeFillTint="66"/>
            <w:noWrap/>
          </w:tcPr>
          <w:p w:rsidR="00AA408A" w:rsidRPr="005E3A93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AA408A" w:rsidRPr="005E3A93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377EE" w:rsidRDefault="00C377EE">
      <w:pPr>
        <w:rPr>
          <w:rFonts w:cstheme="minorBidi"/>
        </w:rPr>
      </w:pPr>
    </w:p>
    <w:p w:rsidR="00357511" w:rsidRDefault="00C377EE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 w:rsidRPr="00AC212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  <w:r w:rsidRPr="00C377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57511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>(1) รพ.ขนาด</w:t>
      </w:r>
      <w:r w:rsidRPr="00C377EE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90-120 เตียง เก็บตัวอย่าง 120+30</w:t>
      </w:r>
    </w:p>
    <w:p w:rsidR="00357511" w:rsidRDefault="00357511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 xml:space="preserve">                 </w:t>
      </w:r>
      <w:r w:rsidR="00C377EE">
        <w:rPr>
          <w:rFonts w:ascii="TH SarabunPSK" w:hAnsi="TH SarabunPSK" w:cs="TH SarabunPSK" w:hint="cs"/>
          <w:sz w:val="28"/>
          <w:szCs w:val="28"/>
          <w:cs/>
        </w:rPr>
        <w:t>(2) รพ.ขนาด</w:t>
      </w:r>
      <w:r w:rsidR="00C377EE" w:rsidRPr="00C377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377EE">
        <w:rPr>
          <w:rFonts w:ascii="TH SarabunPSK" w:hAnsi="TH SarabunPSK" w:cs="TH SarabunPSK" w:hint="cs"/>
          <w:sz w:val="28"/>
          <w:szCs w:val="28"/>
          <w:cs/>
        </w:rPr>
        <w:t>60 เตียง เก็บตัวอย่าง 90+25</w:t>
      </w:r>
    </w:p>
    <w:p w:rsidR="00C377EE" w:rsidRDefault="00357511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</w:t>
      </w:r>
      <w:r w:rsidR="00C377EE">
        <w:rPr>
          <w:rFonts w:ascii="TH SarabunPSK" w:hAnsi="TH SarabunPSK" w:cs="TH SarabunPSK" w:hint="cs"/>
          <w:sz w:val="28"/>
          <w:szCs w:val="28"/>
          <w:cs/>
        </w:rPr>
        <w:t>(3) รพ.ขนาด</w:t>
      </w:r>
      <w:r w:rsidR="00C377EE" w:rsidRPr="00C377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377EE">
        <w:rPr>
          <w:rFonts w:ascii="TH SarabunPSK" w:hAnsi="TH SarabunPSK" w:cs="TH SarabunPSK" w:hint="cs"/>
          <w:sz w:val="28"/>
          <w:szCs w:val="28"/>
          <w:cs/>
        </w:rPr>
        <w:t>30 เตียง เก็บตัวอย่าง 60+20</w:t>
      </w:r>
      <w:r w:rsidR="00C377EE">
        <w:rPr>
          <w:rFonts w:ascii="TH SarabunPSK" w:hAnsi="TH SarabunPSK" w:cs="TH SarabunPSK"/>
          <w:sz w:val="28"/>
          <w:szCs w:val="28"/>
        </w:rPr>
        <w:t xml:space="preserve"> </w:t>
      </w:r>
    </w:p>
    <w:p w:rsidR="00AC212A" w:rsidRDefault="00AC212A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</w:p>
    <w:p w:rsidR="00AC212A" w:rsidRPr="00A57818" w:rsidRDefault="00AC212A" w:rsidP="00C377EE">
      <w:pPr>
        <w:ind w:left="810" w:hanging="810"/>
        <w:rPr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A5781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รายละเอียดเพิ่มเติม</w:t>
      </w:r>
      <w:r w:rsidR="00A57818" w:rsidRPr="00A5781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(รวมทั้งหมด 29 โรงพยาบาล)</w:t>
      </w:r>
    </w:p>
    <w:p w:rsidR="00AC212A" w:rsidRDefault="00AC212A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กลุ่ม </w:t>
      </w:r>
      <w:r>
        <w:rPr>
          <w:rFonts w:ascii="TH SarabunPSK" w:hAnsi="TH SarabunPSK" w:cs="TH SarabunPSK"/>
          <w:sz w:val="28"/>
          <w:szCs w:val="28"/>
        </w:rPr>
        <w:t xml:space="preserve">A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ประกอบด้วย 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อุดรธานี    </w:t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10   </w:t>
      </w:r>
      <w:r>
        <w:rPr>
          <w:rFonts w:ascii="TH SarabunPSK" w:hAnsi="TH SarabunPSK" w:cs="TH SarabunPSK" w:hint="cs"/>
          <w:sz w:val="28"/>
          <w:szCs w:val="28"/>
          <w:cs/>
        </w:rPr>
        <w:tab/>
        <w:t>โรงพยาบาล</w:t>
      </w:r>
    </w:p>
    <w:p w:rsidR="00AC212A" w:rsidRDefault="00AC212A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หนองบัวลำภู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03608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ab/>
        <w:t>โรงพยาบาล</w:t>
      </w:r>
    </w:p>
    <w:p w:rsidR="00AC212A" w:rsidRDefault="00AC212A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กลุ่ม </w:t>
      </w:r>
      <w:r>
        <w:rPr>
          <w:rFonts w:ascii="TH SarabunPSK" w:hAnsi="TH SarabunPSK" w:cs="TH SarabunPSK"/>
          <w:sz w:val="28"/>
          <w:szCs w:val="28"/>
        </w:rPr>
        <w:t xml:space="preserve">B  </w:t>
      </w:r>
      <w:r>
        <w:rPr>
          <w:rFonts w:ascii="TH SarabunPSK" w:hAnsi="TH SarabunPSK" w:cs="TH SarabunPSK" w:hint="cs"/>
          <w:sz w:val="28"/>
          <w:szCs w:val="28"/>
          <w:cs/>
        </w:rPr>
        <w:t>ประกอบด้วย</w:t>
      </w:r>
      <w:r w:rsidR="00036086">
        <w:rPr>
          <w:rFonts w:ascii="TH SarabunPSK" w:hAnsi="TH SarabunPSK" w:cs="TH SarabunPSK" w:hint="cs"/>
          <w:sz w:val="28"/>
          <w:szCs w:val="28"/>
          <w:cs/>
        </w:rPr>
        <w:tab/>
        <w:t>เลย</w:t>
      </w:r>
      <w:r w:rsidR="00036086">
        <w:rPr>
          <w:rFonts w:ascii="TH SarabunPSK" w:hAnsi="TH SarabunPSK" w:cs="TH SarabunPSK"/>
          <w:sz w:val="28"/>
          <w:szCs w:val="28"/>
        </w:rPr>
        <w:tab/>
      </w:r>
      <w:r w:rsidR="00036086">
        <w:rPr>
          <w:rFonts w:ascii="TH SarabunPSK" w:hAnsi="TH SarabunPSK" w:cs="TH SarabunPSK"/>
          <w:sz w:val="28"/>
          <w:szCs w:val="28"/>
        </w:rPr>
        <w:tab/>
        <w:t xml:space="preserve"> 4</w:t>
      </w:r>
      <w:r w:rsidR="000E2C21">
        <w:rPr>
          <w:rFonts w:ascii="TH SarabunPSK" w:hAnsi="TH SarabunPSK" w:cs="TH SarabunPSK"/>
          <w:sz w:val="28"/>
          <w:szCs w:val="28"/>
        </w:rPr>
        <w:tab/>
      </w:r>
      <w:r w:rsidR="000E2C21">
        <w:rPr>
          <w:rFonts w:ascii="TH SarabunPSK" w:hAnsi="TH SarabunPSK" w:cs="TH SarabunPSK" w:hint="cs"/>
          <w:sz w:val="28"/>
          <w:szCs w:val="28"/>
          <w:cs/>
        </w:rPr>
        <w:t>โรงพยาบาล</w:t>
      </w:r>
    </w:p>
    <w:p w:rsidR="00036086" w:rsidRDefault="00036086" w:rsidP="00C377EE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นครพนม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4</w:t>
      </w:r>
      <w:r w:rsidR="000E2C21">
        <w:rPr>
          <w:rFonts w:ascii="TH SarabunPSK" w:hAnsi="TH SarabunPSK" w:cs="TH SarabunPSK" w:hint="cs"/>
          <w:sz w:val="28"/>
          <w:szCs w:val="28"/>
          <w:cs/>
        </w:rPr>
        <w:tab/>
        <w:t>โรงพยาบาล</w:t>
      </w:r>
    </w:p>
    <w:p w:rsidR="000E2C21" w:rsidRDefault="000E2C21" w:rsidP="000E2C21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กลุ่ม </w:t>
      </w:r>
      <w:r>
        <w:rPr>
          <w:rFonts w:ascii="TH SarabunPSK" w:hAnsi="TH SarabunPSK" w:cs="TH SarabunPSK"/>
          <w:sz w:val="28"/>
          <w:szCs w:val="28"/>
        </w:rPr>
        <w:t xml:space="preserve">C  </w:t>
      </w:r>
      <w:r>
        <w:rPr>
          <w:rFonts w:ascii="TH SarabunPSK" w:hAnsi="TH SarabunPSK" w:cs="TH SarabunPSK" w:hint="cs"/>
          <w:sz w:val="28"/>
          <w:szCs w:val="28"/>
          <w:cs/>
        </w:rPr>
        <w:t>ประกอบด้วย</w:t>
      </w:r>
      <w:r>
        <w:rPr>
          <w:rFonts w:ascii="TH SarabunPSK" w:hAnsi="TH SarabunPSK" w:cs="TH SarabunPSK" w:hint="cs"/>
          <w:sz w:val="28"/>
          <w:szCs w:val="28"/>
          <w:cs/>
        </w:rPr>
        <w:tab/>
        <w:t>สกลนคร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5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โรงพยาบาล</w:t>
      </w:r>
    </w:p>
    <w:p w:rsidR="000E2C21" w:rsidRDefault="000E2C21" w:rsidP="000E2C21">
      <w:pPr>
        <w:ind w:left="810" w:hanging="81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บึงกาฬ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3</w:t>
      </w:r>
      <w:r>
        <w:rPr>
          <w:rFonts w:ascii="TH SarabunPSK" w:hAnsi="TH SarabunPSK" w:cs="TH SarabunPSK" w:hint="cs"/>
          <w:sz w:val="28"/>
          <w:szCs w:val="28"/>
          <w:cs/>
        </w:rPr>
        <w:tab/>
        <w:t>โรงพยาบาล</w:t>
      </w:r>
    </w:p>
    <w:p w:rsidR="00AC212A" w:rsidRPr="00AC212A" w:rsidRDefault="00AC212A" w:rsidP="00C377EE">
      <w:pPr>
        <w:ind w:left="810" w:hanging="810"/>
        <w:rPr>
          <w:rFonts w:ascii="TH SarabunPSK" w:hAnsi="TH SarabunPSK" w:cs="TH SarabunPSK"/>
          <w:sz w:val="28"/>
          <w:szCs w:val="28"/>
          <w:cs/>
        </w:rPr>
      </w:pPr>
    </w:p>
    <w:tbl>
      <w:tblPr>
        <w:tblW w:w="97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20"/>
        <w:gridCol w:w="2455"/>
        <w:gridCol w:w="992"/>
        <w:gridCol w:w="2538"/>
        <w:gridCol w:w="963"/>
      </w:tblGrid>
      <w:tr w:rsidR="00816C15" w:rsidRPr="00067984" w:rsidTr="000E2C21">
        <w:trPr>
          <w:trHeight w:val="300"/>
        </w:trPr>
        <w:tc>
          <w:tcPr>
            <w:tcW w:w="9753" w:type="dxa"/>
            <w:gridSpan w:val="6"/>
            <w:shd w:val="clear" w:color="auto" w:fill="FBD4B4" w:themeFill="accent6" w:themeFillTint="66"/>
            <w:noWrap/>
          </w:tcPr>
          <w:p w:rsidR="00816C15" w:rsidRPr="00067984" w:rsidRDefault="00816C15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กลุ่ม </w:t>
            </w: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B</w:t>
            </w:r>
          </w:p>
        </w:tc>
      </w:tr>
      <w:tr w:rsidR="00FA173C" w:rsidRPr="00067984" w:rsidTr="000E2C21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FA173C" w:rsidRPr="00067984" w:rsidRDefault="00FA173C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  <w:p w:rsidR="00533EBD" w:rsidRPr="00067984" w:rsidRDefault="00533EBD" w:rsidP="00533EB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(กลุ่ม </w:t>
            </w:r>
            <w:r w:rsidRPr="0006798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  <w:r w:rsidRPr="000679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20" w:type="dxa"/>
            <w:shd w:val="clear" w:color="auto" w:fill="FBD4B4" w:themeFill="accent6" w:themeFillTint="66"/>
            <w:noWrap/>
          </w:tcPr>
          <w:p w:rsidR="00FA173C" w:rsidRPr="00067984" w:rsidRDefault="00FA173C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2455" w:type="dxa"/>
            <w:shd w:val="clear" w:color="auto" w:fill="FBD4B4" w:themeFill="accent6" w:themeFillTint="66"/>
            <w:noWrap/>
          </w:tcPr>
          <w:p w:rsidR="00FA173C" w:rsidRPr="00067984" w:rsidRDefault="00FA173C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hideMark/>
          </w:tcPr>
          <w:p w:rsidR="00FA173C" w:rsidRPr="00067984" w:rsidRDefault="00FA173C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จำนวนข้อมูลคาดหวัง</w:t>
            </w:r>
          </w:p>
        </w:tc>
        <w:tc>
          <w:tcPr>
            <w:tcW w:w="2538" w:type="dxa"/>
            <w:shd w:val="clear" w:color="auto" w:fill="FBD4B4" w:themeFill="accent6" w:themeFillTint="66"/>
            <w:noWrap/>
            <w:hideMark/>
          </w:tcPr>
          <w:p w:rsidR="00FA173C" w:rsidRPr="00067984" w:rsidRDefault="00FA173C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:rsidR="00FA173C" w:rsidRPr="00067984" w:rsidRDefault="00FA173C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โทรศัพท์</w:t>
            </w:r>
          </w:p>
        </w:tc>
      </w:tr>
      <w:tr w:rsidR="002B513F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เลย</w:t>
            </w:r>
          </w:p>
          <w:p w:rsidR="002B513F" w:rsidRPr="005F72BC" w:rsidRDefault="002B513F" w:rsidP="0050574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เลือก </w:t>
            </w:r>
            <w:r w:rsidR="00505746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โรงพยาบาล)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รพ.เลย</w:t>
            </w:r>
          </w:p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(402 เตียง) </w:t>
            </w:r>
          </w:p>
        </w:tc>
        <w:tc>
          <w:tcPr>
            <w:tcW w:w="2455" w:type="dxa"/>
            <w:shd w:val="clear" w:color="auto" w:fill="auto"/>
            <w:noWrap/>
          </w:tcPr>
          <w:p w:rsidR="002B513F" w:rsidRPr="005F72BC" w:rsidRDefault="002B513F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B513F" w:rsidRPr="005F72BC" w:rsidRDefault="002B513F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  <w:r w:rsidR="001C4488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  <w:hideMark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874B0B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874B0B" w:rsidRPr="005F72BC" w:rsidRDefault="00874B0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874B0B" w:rsidRPr="005F72BC" w:rsidRDefault="00874B0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874B0B" w:rsidRPr="005F72BC" w:rsidRDefault="00874B0B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74B0B" w:rsidRPr="005F72BC" w:rsidRDefault="001C448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  <w:r w:rsidR="00874B0B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  <w:hideMark/>
          </w:tcPr>
          <w:p w:rsidR="00874B0B" w:rsidRPr="005F72BC" w:rsidRDefault="00874B0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874B0B" w:rsidRPr="005F72BC" w:rsidRDefault="00874B0B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2B513F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เลย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วังสะพุง</w:t>
            </w:r>
          </w:p>
          <w:p w:rsidR="002B513F" w:rsidRPr="005F72BC" w:rsidRDefault="002B513F" w:rsidP="00213D11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(90 เตียง)</w:t>
            </w:r>
          </w:p>
        </w:tc>
        <w:tc>
          <w:tcPr>
            <w:tcW w:w="2455" w:type="dxa"/>
            <w:shd w:val="clear" w:color="auto" w:fill="auto"/>
            <w:noWrap/>
          </w:tcPr>
          <w:p w:rsidR="002B513F" w:rsidRPr="005F72BC" w:rsidRDefault="002B513F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B513F" w:rsidRPr="005F72BC" w:rsidRDefault="002B513F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="00505746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  <w:hideMark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9C2E41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9C2E41" w:rsidRPr="005F72BC" w:rsidRDefault="009C2E41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C2E41" w:rsidRPr="005F72BC" w:rsidRDefault="00505746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  <w:r w:rsidR="009C2E41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  <w:hideMark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B56B2D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เลย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ด่านซ้าย</w:t>
            </w:r>
          </w:p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 เตียง)</w:t>
            </w:r>
          </w:p>
        </w:tc>
        <w:tc>
          <w:tcPr>
            <w:tcW w:w="2455" w:type="dxa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6B2D" w:rsidRPr="005F72BC" w:rsidRDefault="00B56B2D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90</w:t>
            </w:r>
          </w:p>
        </w:tc>
        <w:tc>
          <w:tcPr>
            <w:tcW w:w="2538" w:type="dxa"/>
            <w:shd w:val="clear" w:color="auto" w:fill="auto"/>
            <w:noWrap/>
            <w:hideMark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B56B2D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B56B2D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B56B2D" w:rsidRPr="005F72BC" w:rsidRDefault="00B56B2D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2538" w:type="dxa"/>
            <w:shd w:val="clear" w:color="auto" w:fill="auto"/>
            <w:noWrap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B56B2D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เลย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เชียงคาน</w:t>
            </w:r>
          </w:p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 เตียง)</w:t>
            </w:r>
          </w:p>
        </w:tc>
        <w:tc>
          <w:tcPr>
            <w:tcW w:w="2455" w:type="dxa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</w:tcPr>
          <w:p w:rsidR="00B56B2D" w:rsidRPr="005F72BC" w:rsidRDefault="00B56B2D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B56B2D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B56B2D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B56B2D" w:rsidRPr="005F72BC" w:rsidRDefault="00B56B2D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B56B2D" w:rsidRPr="005F72BC" w:rsidRDefault="00B56B2D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B56B2D" w:rsidRPr="005F72BC" w:rsidRDefault="00B56B2D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AA408A" w:rsidRPr="005F72BC" w:rsidTr="000E2C21">
        <w:trPr>
          <w:trHeight w:val="300"/>
        </w:trPr>
        <w:tc>
          <w:tcPr>
            <w:tcW w:w="1185" w:type="dxa"/>
            <w:shd w:val="clear" w:color="auto" w:fill="auto"/>
            <w:noWrap/>
          </w:tcPr>
          <w:p w:rsidR="00AA408A" w:rsidRPr="005F72BC" w:rsidRDefault="00AA408A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เลย</w:t>
            </w:r>
          </w:p>
        </w:tc>
        <w:tc>
          <w:tcPr>
            <w:tcW w:w="1620" w:type="dxa"/>
            <w:shd w:val="clear" w:color="auto" w:fill="auto"/>
            <w:noWrap/>
          </w:tcPr>
          <w:p w:rsidR="00AA408A" w:rsidRPr="006233DA" w:rsidRDefault="00AA408A" w:rsidP="00505746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รวม 4 รพ.</w:t>
            </w:r>
          </w:p>
        </w:tc>
        <w:tc>
          <w:tcPr>
            <w:tcW w:w="2455" w:type="dxa"/>
            <w:shd w:val="clear" w:color="auto" w:fill="auto"/>
            <w:noWrap/>
          </w:tcPr>
          <w:p w:rsidR="00AA408A" w:rsidRPr="006233DA" w:rsidRDefault="00AA408A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992" w:type="dxa"/>
            <w:shd w:val="clear" w:color="auto" w:fill="auto"/>
            <w:noWrap/>
          </w:tcPr>
          <w:p w:rsidR="00AA408A" w:rsidRPr="006233DA" w:rsidRDefault="00AA408A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645</w:t>
            </w:r>
          </w:p>
        </w:tc>
        <w:tc>
          <w:tcPr>
            <w:tcW w:w="2538" w:type="dxa"/>
            <w:shd w:val="clear" w:color="auto" w:fill="auto"/>
            <w:noWrap/>
          </w:tcPr>
          <w:p w:rsidR="00AA408A" w:rsidRPr="005F72BC" w:rsidRDefault="00AA408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AA408A" w:rsidRPr="005F72BC" w:rsidRDefault="00AA408A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2B513F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นครพนม</w:t>
            </w:r>
          </w:p>
          <w:p w:rsidR="002B513F" w:rsidRPr="005F72BC" w:rsidRDefault="002B513F" w:rsidP="00B522B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="0050574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เลือก </w:t>
            </w:r>
            <w:r w:rsidR="0050574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โรงพยาบาล)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รพ. นครพนม</w:t>
            </w:r>
          </w:p>
          <w:p w:rsidR="002B513F" w:rsidRPr="005F72BC" w:rsidRDefault="002B513F" w:rsidP="00B522B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(345 เตียง) </w:t>
            </w:r>
          </w:p>
        </w:tc>
        <w:tc>
          <w:tcPr>
            <w:tcW w:w="2455" w:type="dxa"/>
            <w:shd w:val="clear" w:color="auto" w:fill="auto"/>
            <w:noWrap/>
          </w:tcPr>
          <w:p w:rsidR="002B513F" w:rsidRPr="005F72BC" w:rsidRDefault="002B513F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</w:tcPr>
          <w:p w:rsidR="002B513F" w:rsidRPr="005F72BC" w:rsidRDefault="002B513F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  <w:r w:rsidR="0050574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40</w:t>
            </w:r>
          </w:p>
        </w:tc>
        <w:tc>
          <w:tcPr>
            <w:tcW w:w="2538" w:type="dxa"/>
            <w:shd w:val="clear" w:color="auto" w:fill="auto"/>
            <w:noWrap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9C2E41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9C2E41" w:rsidRPr="005F72BC" w:rsidRDefault="009C2E41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9C2E41" w:rsidRPr="005F72BC" w:rsidRDefault="00505746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="009C2E41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9C2E41" w:rsidRPr="005F72BC" w:rsidRDefault="009C2E41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2B513F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นครพนม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2B513F" w:rsidRPr="005F72BC" w:rsidRDefault="002B513F" w:rsidP="00B522B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รพร. ธาตุพนม</w:t>
            </w:r>
          </w:p>
          <w:p w:rsidR="002B513F" w:rsidRPr="005F72BC" w:rsidRDefault="002B513F" w:rsidP="00B522B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(120 เตียง)</w:t>
            </w:r>
          </w:p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2B513F" w:rsidRPr="005F72BC" w:rsidRDefault="002B513F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</w:tcPr>
          <w:p w:rsidR="002B513F" w:rsidRPr="005F72BC" w:rsidRDefault="002B513F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</w:t>
            </w:r>
            <w:r w:rsidR="0050574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B522BE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B522BE" w:rsidRPr="005F72BC" w:rsidRDefault="00B522BE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B522BE" w:rsidRPr="005F72BC" w:rsidRDefault="00505746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 w:rsidR="00B522BE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2B513F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นครพนม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รพ. ศรีสงคราม</w:t>
            </w:r>
          </w:p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(60 เตียง)</w:t>
            </w:r>
          </w:p>
          <w:p w:rsidR="002B513F" w:rsidRPr="005F72BC" w:rsidRDefault="002B513F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2B513F" w:rsidRPr="005F72BC" w:rsidRDefault="002B513F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</w:tcPr>
          <w:p w:rsidR="002B513F" w:rsidRPr="005F72BC" w:rsidRDefault="00505746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="002B513F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2B513F" w:rsidRPr="005F72BC" w:rsidRDefault="002B513F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B522BE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B522BE" w:rsidRPr="005F72BC" w:rsidRDefault="00B522BE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B522BE" w:rsidRPr="005F72BC" w:rsidRDefault="00B522BE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</w:t>
            </w:r>
            <w:r w:rsidR="0050574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2538" w:type="dxa"/>
            <w:shd w:val="clear" w:color="auto" w:fill="auto"/>
            <w:noWrap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B522BE" w:rsidRPr="005F72BC" w:rsidRDefault="00B522BE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816C15" w:rsidRPr="00067984" w:rsidTr="000E2C21">
        <w:trPr>
          <w:trHeight w:val="300"/>
        </w:trPr>
        <w:tc>
          <w:tcPr>
            <w:tcW w:w="9753" w:type="dxa"/>
            <w:gridSpan w:val="6"/>
            <w:shd w:val="clear" w:color="auto" w:fill="FBD4B4" w:themeFill="accent6" w:themeFillTint="66"/>
            <w:noWrap/>
          </w:tcPr>
          <w:p w:rsidR="00816C15" w:rsidRPr="00067984" w:rsidRDefault="00816C15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0679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 w:rsidRPr="000679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B (</w:t>
            </w:r>
            <w:r w:rsidRPr="00067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ต่อ)</w:t>
            </w:r>
          </w:p>
        </w:tc>
      </w:tr>
      <w:tr w:rsidR="00067984" w:rsidRPr="00067984" w:rsidTr="000E2C21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(กลุ่ม </w:t>
            </w:r>
            <w:r w:rsidRPr="0006798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  <w:r w:rsidRPr="000679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20" w:type="dxa"/>
            <w:shd w:val="clear" w:color="auto" w:fill="FBD4B4" w:themeFill="accent6" w:themeFillTint="66"/>
            <w:noWrap/>
          </w:tcPr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2455" w:type="dxa"/>
            <w:shd w:val="clear" w:color="auto" w:fill="FBD4B4" w:themeFill="accent6" w:themeFillTint="66"/>
            <w:noWrap/>
          </w:tcPr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hideMark/>
          </w:tcPr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จำนวนข้อมูลคาดหวัง</w:t>
            </w:r>
          </w:p>
        </w:tc>
        <w:tc>
          <w:tcPr>
            <w:tcW w:w="2538" w:type="dxa"/>
            <w:shd w:val="clear" w:color="auto" w:fill="FBD4B4" w:themeFill="accent6" w:themeFillTint="66"/>
            <w:noWrap/>
            <w:hideMark/>
          </w:tcPr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:rsidR="00067984" w:rsidRPr="00067984" w:rsidRDefault="00067984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06798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โทรศัพท์</w:t>
            </w:r>
          </w:p>
        </w:tc>
      </w:tr>
      <w:tr w:rsidR="00505746" w:rsidRPr="005F72BC" w:rsidTr="000E2C21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505746" w:rsidRPr="005F72BC" w:rsidRDefault="00505746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นครพนม</w:t>
            </w:r>
          </w:p>
        </w:tc>
        <w:tc>
          <w:tcPr>
            <w:tcW w:w="1620" w:type="dxa"/>
            <w:vMerge w:val="restart"/>
            <w:shd w:val="clear" w:color="auto" w:fill="auto"/>
            <w:noWrap/>
          </w:tcPr>
          <w:p w:rsidR="00505746" w:rsidRPr="005F72BC" w:rsidRDefault="00505746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รพ.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นาแก</w:t>
            </w:r>
          </w:p>
          <w:p w:rsidR="00505746" w:rsidRPr="005F72BC" w:rsidRDefault="00505746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(60 เตียง)</w:t>
            </w:r>
          </w:p>
          <w:p w:rsidR="00505746" w:rsidRPr="005F72BC" w:rsidRDefault="00505746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505746" w:rsidRPr="005F72BC" w:rsidRDefault="00505746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</w:tcPr>
          <w:p w:rsidR="00505746" w:rsidRPr="005F72BC" w:rsidRDefault="00505746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8" w:type="dxa"/>
            <w:shd w:val="clear" w:color="auto" w:fill="auto"/>
            <w:noWrap/>
          </w:tcPr>
          <w:p w:rsidR="00505746" w:rsidRPr="005F72BC" w:rsidRDefault="0050574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505746" w:rsidRPr="005F72BC" w:rsidRDefault="0050574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05746" w:rsidRPr="005F72BC" w:rsidTr="000E2C21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505746" w:rsidRPr="005F72BC" w:rsidRDefault="00505746" w:rsidP="0001241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  <w:noWrap/>
          </w:tcPr>
          <w:p w:rsidR="00505746" w:rsidRPr="005F72BC" w:rsidRDefault="00505746" w:rsidP="0001241D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  <w:noWrap/>
          </w:tcPr>
          <w:p w:rsidR="00505746" w:rsidRPr="005F72BC" w:rsidRDefault="00505746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505746" w:rsidRPr="005F72BC" w:rsidRDefault="00505746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2538" w:type="dxa"/>
            <w:shd w:val="clear" w:color="auto" w:fill="auto"/>
            <w:noWrap/>
          </w:tcPr>
          <w:p w:rsidR="00505746" w:rsidRPr="005F72BC" w:rsidRDefault="0050574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</w:tcPr>
          <w:p w:rsidR="00505746" w:rsidRPr="005F72BC" w:rsidRDefault="00505746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AA408A" w:rsidRPr="00AC212A" w:rsidTr="000E2C21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AA408A" w:rsidRPr="00AC212A" w:rsidRDefault="00AA408A" w:rsidP="000A65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นครพนม</w:t>
            </w:r>
          </w:p>
        </w:tc>
        <w:tc>
          <w:tcPr>
            <w:tcW w:w="1620" w:type="dxa"/>
            <w:shd w:val="clear" w:color="auto" w:fill="FBD4B4" w:themeFill="accent6" w:themeFillTint="66"/>
            <w:noWrap/>
          </w:tcPr>
          <w:p w:rsidR="00AA408A" w:rsidRPr="00AC212A" w:rsidRDefault="00AA408A" w:rsidP="000A650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รวม 4 รพ.</w:t>
            </w:r>
          </w:p>
        </w:tc>
        <w:tc>
          <w:tcPr>
            <w:tcW w:w="2455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</w:tcPr>
          <w:p w:rsidR="00AA408A" w:rsidRPr="00AC212A" w:rsidRDefault="00AA408A" w:rsidP="00AC21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2538" w:type="dxa"/>
            <w:shd w:val="clear" w:color="auto" w:fill="FBD4B4" w:themeFill="accent6" w:themeFillTint="66"/>
            <w:noWrap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BD4B4" w:themeFill="accent6" w:themeFillTint="66"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408A" w:rsidRPr="00AC212A" w:rsidTr="000E2C21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AA408A" w:rsidRPr="00AC212A" w:rsidRDefault="00AA408A" w:rsidP="00281E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กลุ่ม</w:t>
            </w: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B </w:t>
            </w:r>
          </w:p>
        </w:tc>
        <w:tc>
          <w:tcPr>
            <w:tcW w:w="1620" w:type="dxa"/>
            <w:shd w:val="clear" w:color="auto" w:fill="FBD4B4" w:themeFill="accent6" w:themeFillTint="66"/>
            <w:noWrap/>
          </w:tcPr>
          <w:p w:rsidR="00AA408A" w:rsidRPr="00AC212A" w:rsidRDefault="00AA408A" w:rsidP="00281E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รวม </w:t>
            </w: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</w:t>
            </w: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รพ.</w:t>
            </w:r>
          </w:p>
        </w:tc>
        <w:tc>
          <w:tcPr>
            <w:tcW w:w="2455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</w:tcPr>
          <w:p w:rsidR="00AA408A" w:rsidRPr="00AC212A" w:rsidRDefault="00AA408A" w:rsidP="00AC21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1325</w:t>
            </w:r>
          </w:p>
        </w:tc>
        <w:tc>
          <w:tcPr>
            <w:tcW w:w="2538" w:type="dxa"/>
            <w:shd w:val="clear" w:color="auto" w:fill="FBD4B4" w:themeFill="accent6" w:themeFillTint="66"/>
            <w:noWrap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BD4B4" w:themeFill="accent6" w:themeFillTint="66"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522BE" w:rsidRDefault="00B522BE">
      <w:pPr>
        <w:rPr>
          <w:rFonts w:ascii="TH SarabunPSK" w:hAnsi="TH SarabunPSK" w:cs="TH SarabunPSK"/>
          <w:sz w:val="28"/>
          <w:szCs w:val="28"/>
        </w:rPr>
      </w:pPr>
    </w:p>
    <w:p w:rsidR="00067984" w:rsidRPr="005F72BC" w:rsidRDefault="00067984">
      <w:pPr>
        <w:rPr>
          <w:rFonts w:ascii="TH SarabunPSK" w:hAnsi="TH SarabunPSK" w:cs="TH SarabunPSK"/>
          <w:sz w:val="28"/>
          <w:szCs w:val="28"/>
          <w:cs/>
        </w:rPr>
      </w:pPr>
    </w:p>
    <w:tbl>
      <w:tblPr>
        <w:tblW w:w="98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524"/>
        <w:gridCol w:w="2551"/>
        <w:gridCol w:w="992"/>
        <w:gridCol w:w="2684"/>
        <w:gridCol w:w="872"/>
      </w:tblGrid>
      <w:tr w:rsidR="00C05C89" w:rsidRPr="00816C15" w:rsidTr="00AC212A">
        <w:trPr>
          <w:trHeight w:val="300"/>
        </w:trPr>
        <w:tc>
          <w:tcPr>
            <w:tcW w:w="9808" w:type="dxa"/>
            <w:gridSpan w:val="6"/>
            <w:shd w:val="clear" w:color="auto" w:fill="FBD4B4" w:themeFill="accent6" w:themeFillTint="66"/>
            <w:noWrap/>
          </w:tcPr>
          <w:p w:rsidR="00C05C89" w:rsidRPr="00816C15" w:rsidRDefault="00816C15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 w:rsidRPr="00816C15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B522BE" w:rsidRPr="00816C15" w:rsidTr="00AC212A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B522BE" w:rsidRPr="00816C15" w:rsidRDefault="00B522BE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  <w:p w:rsidR="00533EBD" w:rsidRPr="00816C15" w:rsidRDefault="00533EBD" w:rsidP="00533EB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(กลุ่ม </w:t>
            </w:r>
            <w:r w:rsidRPr="00816C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816C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24" w:type="dxa"/>
            <w:shd w:val="clear" w:color="auto" w:fill="FBD4B4" w:themeFill="accent6" w:themeFillTint="66"/>
            <w:noWrap/>
          </w:tcPr>
          <w:p w:rsidR="00B522BE" w:rsidRPr="00816C15" w:rsidRDefault="00B522BE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2551" w:type="dxa"/>
            <w:shd w:val="clear" w:color="auto" w:fill="FBD4B4" w:themeFill="accent6" w:themeFillTint="66"/>
            <w:noWrap/>
          </w:tcPr>
          <w:p w:rsidR="00B522BE" w:rsidRPr="00816C15" w:rsidRDefault="00B522BE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hideMark/>
          </w:tcPr>
          <w:p w:rsidR="00B522BE" w:rsidRPr="00816C15" w:rsidRDefault="00B522BE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จำนวนข้อมูลคาดหวัง</w:t>
            </w:r>
          </w:p>
        </w:tc>
        <w:tc>
          <w:tcPr>
            <w:tcW w:w="2684" w:type="dxa"/>
            <w:shd w:val="clear" w:color="auto" w:fill="FBD4B4" w:themeFill="accent6" w:themeFillTint="66"/>
            <w:noWrap/>
            <w:hideMark/>
          </w:tcPr>
          <w:p w:rsidR="00B522BE" w:rsidRPr="00816C15" w:rsidRDefault="00B522BE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872" w:type="dxa"/>
            <w:shd w:val="clear" w:color="auto" w:fill="FBD4B4" w:themeFill="accent6" w:themeFillTint="66"/>
          </w:tcPr>
          <w:p w:rsidR="00B522BE" w:rsidRPr="00816C15" w:rsidRDefault="00B522BE" w:rsidP="000124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โทรศัพท์</w:t>
            </w:r>
          </w:p>
        </w:tc>
      </w:tr>
      <w:tr w:rsidR="000A6508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สกลนคร</w:t>
            </w:r>
          </w:p>
          <w:p w:rsidR="000A6508" w:rsidRPr="005F72BC" w:rsidRDefault="000A650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เลือก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โรงพยาบาล)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รพ.สกลนคร</w:t>
            </w:r>
          </w:p>
          <w:p w:rsidR="000A6508" w:rsidRPr="005F72BC" w:rsidRDefault="000A6508" w:rsidP="00B522BE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(600 เตียง) </w:t>
            </w:r>
          </w:p>
        </w:tc>
        <w:tc>
          <w:tcPr>
            <w:tcW w:w="2551" w:type="dxa"/>
            <w:shd w:val="clear" w:color="auto" w:fill="auto"/>
            <w:noWrap/>
          </w:tcPr>
          <w:p w:rsidR="000A6508" w:rsidRPr="005F72BC" w:rsidRDefault="000A650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6508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F72BC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F72BC" w:rsidRPr="005F72BC" w:rsidRDefault="005F72BC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F72BC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  <w:r w:rsidR="005F72BC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A6508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สกลนคร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พระอาจารย์ฝั้น อาจาโร (90 เตียง) </w:t>
            </w:r>
          </w:p>
        </w:tc>
        <w:tc>
          <w:tcPr>
            <w:tcW w:w="2551" w:type="dxa"/>
            <w:shd w:val="clear" w:color="auto" w:fill="auto"/>
            <w:noWrap/>
          </w:tcPr>
          <w:p w:rsidR="000A6508" w:rsidRPr="005F72BC" w:rsidRDefault="000A650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6508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5F72BC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5F72BC" w:rsidRPr="005F72BC" w:rsidRDefault="005F72BC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F72BC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  <w:r w:rsidR="005F72BC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5F72BC" w:rsidRPr="005F72BC" w:rsidRDefault="005F72BC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3D4588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สกลนคร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3D4588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อากาศอำนวย</w:t>
            </w:r>
          </w:p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(90 เตียง) </w:t>
            </w:r>
          </w:p>
        </w:tc>
        <w:tc>
          <w:tcPr>
            <w:tcW w:w="2551" w:type="dxa"/>
            <w:shd w:val="clear" w:color="auto" w:fill="auto"/>
            <w:noWrap/>
          </w:tcPr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</w:tcPr>
          <w:p w:rsidR="003D4588" w:rsidRDefault="003D458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</w:p>
        </w:tc>
        <w:tc>
          <w:tcPr>
            <w:tcW w:w="2684" w:type="dxa"/>
            <w:shd w:val="clear" w:color="auto" w:fill="auto"/>
            <w:noWrap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3D4588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3D4588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3D4588" w:rsidRPr="005F72BC" w:rsidRDefault="003D4588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3D4588" w:rsidRPr="005F72BC" w:rsidRDefault="003D458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A6508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สกลนคร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กุสุมาลย์ (60 เตียง)</w:t>
            </w:r>
          </w:p>
        </w:tc>
        <w:tc>
          <w:tcPr>
            <w:tcW w:w="2551" w:type="dxa"/>
            <w:shd w:val="clear" w:color="auto" w:fill="auto"/>
            <w:noWrap/>
          </w:tcPr>
          <w:p w:rsidR="000A6508" w:rsidRPr="005F72BC" w:rsidRDefault="000A650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6508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A6508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6508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3D4588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สกลนคร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3D4588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โคกศรีสุพรรณ</w:t>
            </w:r>
          </w:p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0 เตียง)</w:t>
            </w:r>
          </w:p>
        </w:tc>
        <w:tc>
          <w:tcPr>
            <w:tcW w:w="2551" w:type="dxa"/>
            <w:shd w:val="clear" w:color="auto" w:fill="auto"/>
            <w:noWrap/>
          </w:tcPr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D4588" w:rsidRPr="005F72BC" w:rsidRDefault="003D458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3D4588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3D4588" w:rsidRPr="005F72BC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3D4588" w:rsidRPr="006233DA" w:rsidRDefault="003D458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3D4588" w:rsidRPr="005F72BC" w:rsidRDefault="003D4588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</w:tcPr>
          <w:p w:rsidR="003D4588" w:rsidRPr="005F72BC" w:rsidRDefault="003D458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3D4588" w:rsidRPr="005F72BC" w:rsidRDefault="003D458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AA408A" w:rsidRPr="00AC212A" w:rsidTr="00AC212A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สกลนคร</w:t>
            </w:r>
          </w:p>
        </w:tc>
        <w:tc>
          <w:tcPr>
            <w:tcW w:w="1524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รวม 5 รพ.</w:t>
            </w:r>
          </w:p>
        </w:tc>
        <w:tc>
          <w:tcPr>
            <w:tcW w:w="2551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</w:tcPr>
          <w:p w:rsidR="00AA408A" w:rsidRPr="00AC212A" w:rsidRDefault="00AA408A" w:rsidP="00AC21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2684" w:type="dxa"/>
            <w:shd w:val="clear" w:color="auto" w:fill="FBD4B4" w:themeFill="accent6" w:themeFillTint="66"/>
            <w:noWrap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BD4B4" w:themeFill="accent6" w:themeFillTint="66"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2A93" w:rsidRDefault="001C2A93"/>
    <w:p w:rsidR="001C2A93" w:rsidRDefault="001C2A93">
      <w:pPr>
        <w:spacing w:after="200" w:line="276" w:lineRule="auto"/>
      </w:pPr>
      <w:r>
        <w:br w:type="page"/>
      </w:r>
    </w:p>
    <w:p w:rsidR="003D4588" w:rsidRDefault="003D4588"/>
    <w:tbl>
      <w:tblPr>
        <w:tblW w:w="98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524"/>
        <w:gridCol w:w="2551"/>
        <w:gridCol w:w="992"/>
        <w:gridCol w:w="2684"/>
        <w:gridCol w:w="872"/>
      </w:tblGrid>
      <w:tr w:rsidR="00AC212A" w:rsidRPr="00816C15" w:rsidTr="00AC212A">
        <w:trPr>
          <w:trHeight w:val="300"/>
        </w:trPr>
        <w:tc>
          <w:tcPr>
            <w:tcW w:w="9808" w:type="dxa"/>
            <w:gridSpan w:val="6"/>
            <w:shd w:val="clear" w:color="auto" w:fill="FBD4B4" w:themeFill="accent6" w:themeFillTint="66"/>
            <w:noWrap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816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  <w:r w:rsidRPr="00816C15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(ต่อ)</w:t>
            </w:r>
          </w:p>
        </w:tc>
      </w:tr>
      <w:tr w:rsidR="00AC212A" w:rsidRPr="00816C15" w:rsidTr="00AC212A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</w:t>
            </w:r>
          </w:p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(กลุ่ม </w:t>
            </w:r>
            <w:r w:rsidRPr="00816C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816C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24" w:type="dxa"/>
            <w:shd w:val="clear" w:color="auto" w:fill="FBD4B4" w:themeFill="accent6" w:themeFillTint="66"/>
            <w:noWrap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โรงพยาบาล</w:t>
            </w:r>
          </w:p>
        </w:tc>
        <w:tc>
          <w:tcPr>
            <w:tcW w:w="2551" w:type="dxa"/>
            <w:shd w:val="clear" w:color="auto" w:fill="FBD4B4" w:themeFill="accent6" w:themeFillTint="66"/>
            <w:noWrap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  <w:hideMark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จำนวนข้อมูลคาดหวัง</w:t>
            </w:r>
          </w:p>
        </w:tc>
        <w:tc>
          <w:tcPr>
            <w:tcW w:w="2684" w:type="dxa"/>
            <w:shd w:val="clear" w:color="auto" w:fill="FBD4B4" w:themeFill="accent6" w:themeFillTint="66"/>
            <w:noWrap/>
            <w:hideMark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872" w:type="dxa"/>
            <w:shd w:val="clear" w:color="auto" w:fill="FBD4B4" w:themeFill="accent6" w:themeFillTint="66"/>
          </w:tcPr>
          <w:p w:rsidR="00AC212A" w:rsidRPr="00816C15" w:rsidRDefault="00AC212A" w:rsidP="0003608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816C1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โทรศัพท์</w:t>
            </w:r>
          </w:p>
        </w:tc>
      </w:tr>
      <w:tr w:rsidR="001C2A93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1C2A93" w:rsidRPr="005F72BC" w:rsidRDefault="001C2A93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บึงกาฬ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1C2A93" w:rsidRPr="005F72BC" w:rsidRDefault="001C2A93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รพ.บึงกาฬ</w:t>
            </w:r>
          </w:p>
          <w:p w:rsidR="001C2A93" w:rsidRPr="005F72BC" w:rsidRDefault="001C2A93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(175 เตียง)</w:t>
            </w:r>
          </w:p>
        </w:tc>
        <w:tc>
          <w:tcPr>
            <w:tcW w:w="2551" w:type="dxa"/>
            <w:shd w:val="clear" w:color="auto" w:fill="auto"/>
            <w:noWrap/>
          </w:tcPr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C2A93" w:rsidRPr="005F72BC" w:rsidRDefault="001C2A93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A6508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0A6508" w:rsidRPr="005F72BC" w:rsidRDefault="000A6508" w:rsidP="0001241D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6508" w:rsidRPr="005F72BC" w:rsidRDefault="000A6508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4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C2A93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บึงกาฬ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1C2A93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เซกา </w:t>
            </w:r>
          </w:p>
          <w:p w:rsidR="001C2A93" w:rsidRPr="005F72BC" w:rsidRDefault="001C2A93" w:rsidP="001C2A93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9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0 เตียง) </w:t>
            </w:r>
          </w:p>
        </w:tc>
        <w:tc>
          <w:tcPr>
            <w:tcW w:w="2551" w:type="dxa"/>
            <w:shd w:val="clear" w:color="auto" w:fill="auto"/>
            <w:noWrap/>
          </w:tcPr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C2A93" w:rsidRPr="005F72BC" w:rsidRDefault="001C2A93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120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A6508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0A6508" w:rsidRPr="005F72BC" w:rsidRDefault="000A6508" w:rsidP="000A650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6508" w:rsidRPr="005F72BC" w:rsidRDefault="001C2A93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  <w:r w:rsidR="000A6508"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0A6508" w:rsidRPr="005F72BC" w:rsidRDefault="000A6508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C2A93" w:rsidRPr="005F72BC" w:rsidTr="00AC212A">
        <w:trPr>
          <w:trHeight w:val="300"/>
        </w:trPr>
        <w:tc>
          <w:tcPr>
            <w:tcW w:w="1185" w:type="dxa"/>
            <w:vMerge w:val="restart"/>
            <w:shd w:val="clear" w:color="auto" w:fill="auto"/>
            <w:noWrap/>
          </w:tcPr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บึงกาฬ</w:t>
            </w:r>
          </w:p>
        </w:tc>
        <w:tc>
          <w:tcPr>
            <w:tcW w:w="1524" w:type="dxa"/>
            <w:vMerge w:val="restart"/>
            <w:shd w:val="clear" w:color="auto" w:fill="auto"/>
            <w:noWrap/>
          </w:tcPr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พรเจริญ</w:t>
            </w:r>
          </w:p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(30 เตียง) </w:t>
            </w:r>
          </w:p>
        </w:tc>
        <w:tc>
          <w:tcPr>
            <w:tcW w:w="2551" w:type="dxa"/>
            <w:shd w:val="clear" w:color="auto" w:fill="auto"/>
            <w:noWrap/>
          </w:tcPr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COPD, Asthma,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หัวใจหลอดเลือด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หลอดเลือดสมอง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>ถุงลมโป่งพอง</w:t>
            </w:r>
            <w:r w:rsidRPr="005F72BC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5F72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มะเร็ง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คลีนิกเลิกบุหรี่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C2A93" w:rsidRPr="005F72BC" w:rsidRDefault="001C2A93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C2A93" w:rsidRPr="005F72BC" w:rsidTr="00AC212A">
        <w:trPr>
          <w:trHeight w:val="300"/>
        </w:trPr>
        <w:tc>
          <w:tcPr>
            <w:tcW w:w="1185" w:type="dxa"/>
            <w:vMerge/>
            <w:shd w:val="clear" w:color="auto" w:fill="auto"/>
            <w:noWrap/>
          </w:tcPr>
          <w:p w:rsidR="001C2A93" w:rsidRPr="005F72BC" w:rsidRDefault="001C2A93" w:rsidP="000A650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  <w:shd w:val="clear" w:color="auto" w:fill="auto"/>
            <w:noWrap/>
          </w:tcPr>
          <w:p w:rsidR="001C2A93" w:rsidRPr="005F72BC" w:rsidRDefault="001C2A93" w:rsidP="000A650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1C2A93" w:rsidRPr="005F72BC" w:rsidRDefault="001C2A93" w:rsidP="0003608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เบาหวาน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, 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ความดัน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C2A93" w:rsidRPr="005F72BC" w:rsidRDefault="001C2A93" w:rsidP="00AC212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2</w:t>
            </w:r>
            <w:r w:rsidRPr="005F72BC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84" w:type="dxa"/>
            <w:shd w:val="clear" w:color="auto" w:fill="auto"/>
            <w:noWrap/>
            <w:hideMark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</w:tcPr>
          <w:p w:rsidR="001C2A93" w:rsidRPr="005F72BC" w:rsidRDefault="001C2A93" w:rsidP="00427A6A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C2A93" w:rsidRPr="00AC212A" w:rsidTr="00AC212A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1C2A93" w:rsidRPr="00AC212A" w:rsidRDefault="001C2A93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บึงกาฬ</w:t>
            </w:r>
          </w:p>
        </w:tc>
        <w:tc>
          <w:tcPr>
            <w:tcW w:w="1524" w:type="dxa"/>
            <w:shd w:val="clear" w:color="auto" w:fill="FBD4B4" w:themeFill="accent6" w:themeFillTint="66"/>
            <w:noWrap/>
          </w:tcPr>
          <w:p w:rsidR="001C2A93" w:rsidRPr="00AC212A" w:rsidRDefault="001C2A93" w:rsidP="001C2A9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รวม 3 รพ.</w:t>
            </w:r>
          </w:p>
        </w:tc>
        <w:tc>
          <w:tcPr>
            <w:tcW w:w="2551" w:type="dxa"/>
            <w:shd w:val="clear" w:color="auto" w:fill="FBD4B4" w:themeFill="accent6" w:themeFillTint="66"/>
            <w:noWrap/>
          </w:tcPr>
          <w:p w:rsidR="001C2A93" w:rsidRPr="00AC212A" w:rsidRDefault="001C2A93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จำนวนตัวอย่าง</w:t>
            </w:r>
            <w:r w:rsidR="00AA408A"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คาดหวัง</w:t>
            </w: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</w:tcPr>
          <w:p w:rsidR="001C2A93" w:rsidRPr="00AC212A" w:rsidRDefault="001C2A93" w:rsidP="00AC21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45</w:t>
            </w: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0</w:t>
            </w:r>
          </w:p>
        </w:tc>
        <w:tc>
          <w:tcPr>
            <w:tcW w:w="2684" w:type="dxa"/>
            <w:shd w:val="clear" w:color="auto" w:fill="FBD4B4" w:themeFill="accent6" w:themeFillTint="66"/>
            <w:noWrap/>
          </w:tcPr>
          <w:p w:rsidR="001C2A93" w:rsidRPr="00AC212A" w:rsidRDefault="001C2A93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BD4B4" w:themeFill="accent6" w:themeFillTint="66"/>
          </w:tcPr>
          <w:p w:rsidR="001C2A93" w:rsidRPr="00AC212A" w:rsidRDefault="001C2A93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408A" w:rsidRPr="00AC212A" w:rsidTr="00AC212A">
        <w:trPr>
          <w:trHeight w:val="300"/>
        </w:trPr>
        <w:tc>
          <w:tcPr>
            <w:tcW w:w="1185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กลุ่ม</w:t>
            </w: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C </w:t>
            </w:r>
          </w:p>
        </w:tc>
        <w:tc>
          <w:tcPr>
            <w:tcW w:w="1524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รวม </w:t>
            </w: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</w:t>
            </w: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รพ.</w:t>
            </w:r>
          </w:p>
        </w:tc>
        <w:tc>
          <w:tcPr>
            <w:tcW w:w="2551" w:type="dxa"/>
            <w:shd w:val="clear" w:color="auto" w:fill="FBD4B4" w:themeFill="accent6" w:themeFillTint="66"/>
            <w:noWrap/>
          </w:tcPr>
          <w:p w:rsidR="00AA408A" w:rsidRPr="00AC212A" w:rsidRDefault="00AA408A" w:rsidP="0003608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จำนวนตัวอย่างคาดหวัง </w:t>
            </w:r>
          </w:p>
        </w:tc>
        <w:tc>
          <w:tcPr>
            <w:tcW w:w="992" w:type="dxa"/>
            <w:shd w:val="clear" w:color="auto" w:fill="FBD4B4" w:themeFill="accent6" w:themeFillTint="66"/>
            <w:noWrap/>
          </w:tcPr>
          <w:p w:rsidR="00AA408A" w:rsidRPr="00AC212A" w:rsidRDefault="00AA408A" w:rsidP="00AC21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13</w:t>
            </w:r>
            <w:r w:rsidRPr="00AC212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</w:t>
            </w:r>
            <w:r w:rsidRPr="00AC212A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2684" w:type="dxa"/>
            <w:shd w:val="clear" w:color="auto" w:fill="FBD4B4" w:themeFill="accent6" w:themeFillTint="66"/>
            <w:noWrap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BD4B4" w:themeFill="accent6" w:themeFillTint="66"/>
          </w:tcPr>
          <w:p w:rsidR="00AA408A" w:rsidRPr="00AC212A" w:rsidRDefault="00AA408A" w:rsidP="00427A6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F72BC" w:rsidRPr="005F72BC" w:rsidRDefault="005F72BC">
      <w:pPr>
        <w:rPr>
          <w:rFonts w:ascii="TH SarabunPSK" w:hAnsi="TH SarabunPSK" w:cs="TH SarabunPSK"/>
          <w:sz w:val="28"/>
          <w:szCs w:val="28"/>
        </w:rPr>
      </w:pPr>
    </w:p>
    <w:p w:rsidR="001C6F44" w:rsidRDefault="001C6F44">
      <w:pPr>
        <w:rPr>
          <w:rFonts w:ascii="TH SarabunPSK" w:hAnsi="TH SarabunPSK" w:cs="TH SarabunPSK"/>
          <w:sz w:val="32"/>
          <w:szCs w:val="32"/>
          <w:cs/>
        </w:rPr>
      </w:pPr>
    </w:p>
    <w:sectPr w:rsidR="001C6F44" w:rsidSect="005E3A93">
      <w:footerReference w:type="default" r:id="rId10"/>
      <w:pgSz w:w="11909" w:h="16834" w:code="9"/>
      <w:pgMar w:top="993" w:right="852" w:bottom="851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27" w:rsidRDefault="00E51327" w:rsidP="009572F2">
      <w:r>
        <w:separator/>
      </w:r>
    </w:p>
  </w:endnote>
  <w:endnote w:type="continuationSeparator" w:id="0">
    <w:p w:rsidR="00E51327" w:rsidRDefault="00E51327" w:rsidP="0095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86" w:rsidRPr="003D1C4B" w:rsidRDefault="00036086" w:rsidP="009572F2">
    <w:pPr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  <w:t xml:space="preserve"> </w:t>
    </w:r>
    <w:r>
      <w:rPr>
        <w:rFonts w:ascii="TH SarabunPSK" w:hAnsi="TH SarabunPSK" w:cs="TH SarabunPSK" w:hint="cs"/>
        <w:sz w:val="32"/>
        <w:szCs w:val="32"/>
        <w:cs/>
      </w:rPr>
      <w:tab/>
    </w:r>
    <w:r>
      <w:rPr>
        <w:rFonts w:ascii="TH SarabunPSK" w:hAnsi="TH SarabunPSK" w:cs="TH SarabunPSK" w:hint="cs"/>
        <w:sz w:val="32"/>
        <w:szCs w:val="32"/>
        <w:cs/>
      </w:rPr>
      <w:tab/>
    </w:r>
    <w:r>
      <w:rPr>
        <w:rFonts w:ascii="TH SarabunPSK" w:hAnsi="TH SarabunPSK" w:cs="TH SarabunPSK" w:hint="cs"/>
        <w:sz w:val="32"/>
        <w:szCs w:val="32"/>
        <w:cs/>
      </w:rPr>
      <w:tab/>
    </w:r>
    <w:r>
      <w:rPr>
        <w:rFonts w:ascii="TH SarabunPSK" w:hAnsi="TH SarabunPSK" w:cs="TH SarabunPSK" w:hint="cs"/>
        <w:sz w:val="32"/>
        <w:szCs w:val="32"/>
        <w:cs/>
      </w:rPr>
      <w:tab/>
    </w:r>
    <w:r>
      <w:rPr>
        <w:rFonts w:ascii="TH SarabunPSK" w:hAnsi="TH SarabunPSK" w:cs="TH SarabunPSK"/>
        <w:sz w:val="32"/>
        <w:szCs w:val="32"/>
      </w:rPr>
      <w:t xml:space="preserve">   </w:t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/>
        <w:sz w:val="32"/>
        <w:szCs w:val="32"/>
      </w:rPr>
      <w:tab/>
    </w:r>
    <w:r w:rsidRPr="00A67C7E">
      <w:rPr>
        <w:rFonts w:ascii="TH SarabunPSK" w:hAnsi="TH SarabunPSK" w:cs="TH SarabunPSK"/>
        <w:sz w:val="32"/>
        <w:szCs w:val="32"/>
      </w:rPr>
      <w:fldChar w:fldCharType="begin"/>
    </w:r>
    <w:r w:rsidRPr="00A67C7E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A67C7E">
      <w:rPr>
        <w:rFonts w:ascii="TH SarabunPSK" w:hAnsi="TH SarabunPSK" w:cs="TH SarabunPSK"/>
        <w:sz w:val="32"/>
        <w:szCs w:val="32"/>
      </w:rPr>
      <w:fldChar w:fldCharType="separate"/>
    </w:r>
    <w:r w:rsidR="00E51327">
      <w:rPr>
        <w:rFonts w:ascii="TH SarabunPSK" w:hAnsi="TH SarabunPSK" w:cs="TH SarabunPSK"/>
        <w:noProof/>
        <w:sz w:val="32"/>
        <w:szCs w:val="32"/>
      </w:rPr>
      <w:t>1</w:t>
    </w:r>
    <w:r w:rsidRPr="00A67C7E">
      <w:rPr>
        <w:rFonts w:ascii="TH SarabunPSK" w:hAnsi="TH SarabunPSK" w:cs="TH SarabunPSK"/>
        <w:noProof/>
        <w:sz w:val="32"/>
        <w:szCs w:val="32"/>
      </w:rPr>
      <w:fldChar w:fldCharType="end"/>
    </w:r>
  </w:p>
  <w:p w:rsidR="00036086" w:rsidRDefault="000360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27" w:rsidRDefault="00E51327" w:rsidP="009572F2">
      <w:r>
        <w:separator/>
      </w:r>
    </w:p>
  </w:footnote>
  <w:footnote w:type="continuationSeparator" w:id="0">
    <w:p w:rsidR="00E51327" w:rsidRDefault="00E51327" w:rsidP="00957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2221"/>
    <w:multiLevelType w:val="multilevel"/>
    <w:tmpl w:val="2A428EE0"/>
    <w:lvl w:ilvl="0">
      <w:start w:val="9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numFmt w:val="decimalZero"/>
      <w:lvlText w:val="%1.%2"/>
      <w:lvlJc w:val="left"/>
      <w:pPr>
        <w:ind w:left="1005" w:hanging="10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DA66D50"/>
    <w:multiLevelType w:val="multilevel"/>
    <w:tmpl w:val="A9744618"/>
    <w:lvl w:ilvl="0">
      <w:start w:val="9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E897EF7"/>
    <w:multiLevelType w:val="hybridMultilevel"/>
    <w:tmpl w:val="1CAEA5C8"/>
    <w:lvl w:ilvl="0" w:tplc="7070E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85650"/>
    <w:multiLevelType w:val="hybridMultilevel"/>
    <w:tmpl w:val="FB20ADBA"/>
    <w:lvl w:ilvl="0" w:tplc="1FA08B3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D4385"/>
    <w:multiLevelType w:val="multilevel"/>
    <w:tmpl w:val="EB722ACC"/>
    <w:lvl w:ilvl="0">
      <w:start w:val="9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numFmt w:val="decimalZero"/>
      <w:lvlText w:val="%1.%2"/>
      <w:lvlJc w:val="left"/>
      <w:pPr>
        <w:ind w:left="1005" w:hanging="10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4B"/>
    <w:rsid w:val="0001241D"/>
    <w:rsid w:val="00012F72"/>
    <w:rsid w:val="00014C8D"/>
    <w:rsid w:val="00022E00"/>
    <w:rsid w:val="00033BAE"/>
    <w:rsid w:val="00035810"/>
    <w:rsid w:val="00036086"/>
    <w:rsid w:val="0004460B"/>
    <w:rsid w:val="0004479E"/>
    <w:rsid w:val="0005757A"/>
    <w:rsid w:val="00060C67"/>
    <w:rsid w:val="00067984"/>
    <w:rsid w:val="000723D2"/>
    <w:rsid w:val="00077C09"/>
    <w:rsid w:val="00085BA8"/>
    <w:rsid w:val="000918F8"/>
    <w:rsid w:val="00092BAC"/>
    <w:rsid w:val="000938A2"/>
    <w:rsid w:val="000972F4"/>
    <w:rsid w:val="000A6508"/>
    <w:rsid w:val="000B2245"/>
    <w:rsid w:val="000B7989"/>
    <w:rsid w:val="000C1C20"/>
    <w:rsid w:val="000C5D65"/>
    <w:rsid w:val="000C5DB9"/>
    <w:rsid w:val="000C623D"/>
    <w:rsid w:val="000D678A"/>
    <w:rsid w:val="000E2C21"/>
    <w:rsid w:val="000F1CE9"/>
    <w:rsid w:val="000F2F0E"/>
    <w:rsid w:val="000F3197"/>
    <w:rsid w:val="000F5123"/>
    <w:rsid w:val="00120A22"/>
    <w:rsid w:val="00130CE8"/>
    <w:rsid w:val="00146B44"/>
    <w:rsid w:val="0015544D"/>
    <w:rsid w:val="00161B9F"/>
    <w:rsid w:val="0018356F"/>
    <w:rsid w:val="001974F0"/>
    <w:rsid w:val="001B00CB"/>
    <w:rsid w:val="001C2A93"/>
    <w:rsid w:val="001C4488"/>
    <w:rsid w:val="001C6F44"/>
    <w:rsid w:val="001C7581"/>
    <w:rsid w:val="001C7AA8"/>
    <w:rsid w:val="001E49A1"/>
    <w:rsid w:val="00202296"/>
    <w:rsid w:val="00213D11"/>
    <w:rsid w:val="002412C8"/>
    <w:rsid w:val="00244A49"/>
    <w:rsid w:val="00281E45"/>
    <w:rsid w:val="002944AF"/>
    <w:rsid w:val="002A2E91"/>
    <w:rsid w:val="002A54DC"/>
    <w:rsid w:val="002B030D"/>
    <w:rsid w:val="002B342A"/>
    <w:rsid w:val="002B513F"/>
    <w:rsid w:val="002D081C"/>
    <w:rsid w:val="002E4A30"/>
    <w:rsid w:val="002E622B"/>
    <w:rsid w:val="002F046E"/>
    <w:rsid w:val="002F427B"/>
    <w:rsid w:val="00302F71"/>
    <w:rsid w:val="003140C7"/>
    <w:rsid w:val="00316BF9"/>
    <w:rsid w:val="00320030"/>
    <w:rsid w:val="00322DF5"/>
    <w:rsid w:val="00324F57"/>
    <w:rsid w:val="0032729C"/>
    <w:rsid w:val="0033724F"/>
    <w:rsid w:val="00343F25"/>
    <w:rsid w:val="00344F6F"/>
    <w:rsid w:val="00346FE9"/>
    <w:rsid w:val="00350575"/>
    <w:rsid w:val="00354A57"/>
    <w:rsid w:val="00357511"/>
    <w:rsid w:val="00371EDA"/>
    <w:rsid w:val="00383125"/>
    <w:rsid w:val="00392BEF"/>
    <w:rsid w:val="00393178"/>
    <w:rsid w:val="003A019D"/>
    <w:rsid w:val="003A1070"/>
    <w:rsid w:val="003B21B1"/>
    <w:rsid w:val="003B49D1"/>
    <w:rsid w:val="003C6107"/>
    <w:rsid w:val="003D1C4B"/>
    <w:rsid w:val="003D4588"/>
    <w:rsid w:val="0040148C"/>
    <w:rsid w:val="00407C24"/>
    <w:rsid w:val="00415DC3"/>
    <w:rsid w:val="00427A6A"/>
    <w:rsid w:val="00436395"/>
    <w:rsid w:val="00446CD7"/>
    <w:rsid w:val="0045019F"/>
    <w:rsid w:val="004518B3"/>
    <w:rsid w:val="00464211"/>
    <w:rsid w:val="00481E9C"/>
    <w:rsid w:val="004824D9"/>
    <w:rsid w:val="004D4533"/>
    <w:rsid w:val="004E5024"/>
    <w:rsid w:val="005009C9"/>
    <w:rsid w:val="005020D6"/>
    <w:rsid w:val="00505746"/>
    <w:rsid w:val="00510869"/>
    <w:rsid w:val="00522EEB"/>
    <w:rsid w:val="00533EBD"/>
    <w:rsid w:val="00544B27"/>
    <w:rsid w:val="00554A2D"/>
    <w:rsid w:val="00555D6B"/>
    <w:rsid w:val="005774A4"/>
    <w:rsid w:val="00583CC7"/>
    <w:rsid w:val="00594B02"/>
    <w:rsid w:val="00597605"/>
    <w:rsid w:val="005A6894"/>
    <w:rsid w:val="005B16F9"/>
    <w:rsid w:val="005D2842"/>
    <w:rsid w:val="005E35DD"/>
    <w:rsid w:val="005E3A93"/>
    <w:rsid w:val="005F56D2"/>
    <w:rsid w:val="005F72BC"/>
    <w:rsid w:val="005F74D2"/>
    <w:rsid w:val="006233DA"/>
    <w:rsid w:val="00625EE2"/>
    <w:rsid w:val="00645BA6"/>
    <w:rsid w:val="0064673E"/>
    <w:rsid w:val="00655571"/>
    <w:rsid w:val="0066387E"/>
    <w:rsid w:val="006865C4"/>
    <w:rsid w:val="00690210"/>
    <w:rsid w:val="006A031A"/>
    <w:rsid w:val="006A258A"/>
    <w:rsid w:val="006B2DB1"/>
    <w:rsid w:val="006B4C25"/>
    <w:rsid w:val="006B6416"/>
    <w:rsid w:val="006B74BD"/>
    <w:rsid w:val="006C38DF"/>
    <w:rsid w:val="006D0493"/>
    <w:rsid w:val="006D23F2"/>
    <w:rsid w:val="006D34CA"/>
    <w:rsid w:val="006D5056"/>
    <w:rsid w:val="006F053B"/>
    <w:rsid w:val="00701FA2"/>
    <w:rsid w:val="00703B3E"/>
    <w:rsid w:val="00731F4D"/>
    <w:rsid w:val="0073322B"/>
    <w:rsid w:val="00735FDC"/>
    <w:rsid w:val="007506B1"/>
    <w:rsid w:val="00756AE0"/>
    <w:rsid w:val="0076016E"/>
    <w:rsid w:val="00761B9F"/>
    <w:rsid w:val="007701DE"/>
    <w:rsid w:val="00770F69"/>
    <w:rsid w:val="00774E94"/>
    <w:rsid w:val="00782ED2"/>
    <w:rsid w:val="00782F6B"/>
    <w:rsid w:val="007929C5"/>
    <w:rsid w:val="00793E73"/>
    <w:rsid w:val="00795382"/>
    <w:rsid w:val="007A16A7"/>
    <w:rsid w:val="007A658D"/>
    <w:rsid w:val="007B4305"/>
    <w:rsid w:val="007C70B4"/>
    <w:rsid w:val="007C7713"/>
    <w:rsid w:val="007C78D0"/>
    <w:rsid w:val="007D7029"/>
    <w:rsid w:val="007D7FAD"/>
    <w:rsid w:val="007F4CC9"/>
    <w:rsid w:val="008041C8"/>
    <w:rsid w:val="008070E4"/>
    <w:rsid w:val="00811F6E"/>
    <w:rsid w:val="00816C15"/>
    <w:rsid w:val="00842967"/>
    <w:rsid w:val="00847F9E"/>
    <w:rsid w:val="00856ECE"/>
    <w:rsid w:val="008615DA"/>
    <w:rsid w:val="00861A20"/>
    <w:rsid w:val="00871013"/>
    <w:rsid w:val="00874B0B"/>
    <w:rsid w:val="00880804"/>
    <w:rsid w:val="0088394A"/>
    <w:rsid w:val="00886F0A"/>
    <w:rsid w:val="008A034D"/>
    <w:rsid w:val="008B2EA4"/>
    <w:rsid w:val="008B6495"/>
    <w:rsid w:val="008F6975"/>
    <w:rsid w:val="0091040F"/>
    <w:rsid w:val="009301BB"/>
    <w:rsid w:val="009325CE"/>
    <w:rsid w:val="009349F2"/>
    <w:rsid w:val="009402F9"/>
    <w:rsid w:val="00942D4B"/>
    <w:rsid w:val="009572F2"/>
    <w:rsid w:val="009676F9"/>
    <w:rsid w:val="00972FB2"/>
    <w:rsid w:val="009836E5"/>
    <w:rsid w:val="009A2E63"/>
    <w:rsid w:val="009A642B"/>
    <w:rsid w:val="009C2E41"/>
    <w:rsid w:val="009D6B0C"/>
    <w:rsid w:val="009D7CB4"/>
    <w:rsid w:val="009D7F99"/>
    <w:rsid w:val="009E0F3F"/>
    <w:rsid w:val="009E28F5"/>
    <w:rsid w:val="009E38B3"/>
    <w:rsid w:val="00A05D82"/>
    <w:rsid w:val="00A11541"/>
    <w:rsid w:val="00A15FC2"/>
    <w:rsid w:val="00A218B1"/>
    <w:rsid w:val="00A231BA"/>
    <w:rsid w:val="00A27B2B"/>
    <w:rsid w:val="00A31797"/>
    <w:rsid w:val="00A34BE8"/>
    <w:rsid w:val="00A3569D"/>
    <w:rsid w:val="00A41952"/>
    <w:rsid w:val="00A41E74"/>
    <w:rsid w:val="00A47569"/>
    <w:rsid w:val="00A5703A"/>
    <w:rsid w:val="00A57818"/>
    <w:rsid w:val="00A616FA"/>
    <w:rsid w:val="00A67C7E"/>
    <w:rsid w:val="00A73E33"/>
    <w:rsid w:val="00A7452D"/>
    <w:rsid w:val="00A7645B"/>
    <w:rsid w:val="00A801D9"/>
    <w:rsid w:val="00A920EA"/>
    <w:rsid w:val="00A934C8"/>
    <w:rsid w:val="00A954DD"/>
    <w:rsid w:val="00AA13F4"/>
    <w:rsid w:val="00AA23AF"/>
    <w:rsid w:val="00AA28ED"/>
    <w:rsid w:val="00AA408A"/>
    <w:rsid w:val="00AA7026"/>
    <w:rsid w:val="00AB4E0B"/>
    <w:rsid w:val="00AC212A"/>
    <w:rsid w:val="00AC74CC"/>
    <w:rsid w:val="00AE58EB"/>
    <w:rsid w:val="00AF0F5B"/>
    <w:rsid w:val="00AF27D6"/>
    <w:rsid w:val="00AF2AC3"/>
    <w:rsid w:val="00B122AA"/>
    <w:rsid w:val="00B162C5"/>
    <w:rsid w:val="00B17908"/>
    <w:rsid w:val="00B220CF"/>
    <w:rsid w:val="00B30C25"/>
    <w:rsid w:val="00B312E7"/>
    <w:rsid w:val="00B522BE"/>
    <w:rsid w:val="00B56B2D"/>
    <w:rsid w:val="00B71CCB"/>
    <w:rsid w:val="00B744DC"/>
    <w:rsid w:val="00B74900"/>
    <w:rsid w:val="00B76E96"/>
    <w:rsid w:val="00B83989"/>
    <w:rsid w:val="00BA3B0D"/>
    <w:rsid w:val="00BC042F"/>
    <w:rsid w:val="00BC623C"/>
    <w:rsid w:val="00BD1E3F"/>
    <w:rsid w:val="00BD7B28"/>
    <w:rsid w:val="00BE6691"/>
    <w:rsid w:val="00C05C89"/>
    <w:rsid w:val="00C14282"/>
    <w:rsid w:val="00C235DA"/>
    <w:rsid w:val="00C31943"/>
    <w:rsid w:val="00C359E5"/>
    <w:rsid w:val="00C377EE"/>
    <w:rsid w:val="00C40700"/>
    <w:rsid w:val="00C40779"/>
    <w:rsid w:val="00C53482"/>
    <w:rsid w:val="00C61FB2"/>
    <w:rsid w:val="00C84E59"/>
    <w:rsid w:val="00C86807"/>
    <w:rsid w:val="00C93FEC"/>
    <w:rsid w:val="00CA2CF3"/>
    <w:rsid w:val="00CB0A0B"/>
    <w:rsid w:val="00CD50CD"/>
    <w:rsid w:val="00CD77AD"/>
    <w:rsid w:val="00CF0632"/>
    <w:rsid w:val="00CF0F00"/>
    <w:rsid w:val="00CF2E41"/>
    <w:rsid w:val="00D1041E"/>
    <w:rsid w:val="00D1764A"/>
    <w:rsid w:val="00D25843"/>
    <w:rsid w:val="00D55813"/>
    <w:rsid w:val="00D6181B"/>
    <w:rsid w:val="00D64411"/>
    <w:rsid w:val="00D67840"/>
    <w:rsid w:val="00D70DAE"/>
    <w:rsid w:val="00D80B49"/>
    <w:rsid w:val="00D80F04"/>
    <w:rsid w:val="00D86A49"/>
    <w:rsid w:val="00D947FE"/>
    <w:rsid w:val="00DA2822"/>
    <w:rsid w:val="00DB7B5F"/>
    <w:rsid w:val="00DD2D4E"/>
    <w:rsid w:val="00DF255D"/>
    <w:rsid w:val="00E06763"/>
    <w:rsid w:val="00E15D2A"/>
    <w:rsid w:val="00E261AF"/>
    <w:rsid w:val="00E31120"/>
    <w:rsid w:val="00E40ED9"/>
    <w:rsid w:val="00E45DB9"/>
    <w:rsid w:val="00E507D3"/>
    <w:rsid w:val="00E51327"/>
    <w:rsid w:val="00E573EB"/>
    <w:rsid w:val="00E610EC"/>
    <w:rsid w:val="00E61E59"/>
    <w:rsid w:val="00E707BD"/>
    <w:rsid w:val="00E83C29"/>
    <w:rsid w:val="00E913FB"/>
    <w:rsid w:val="00EC10A4"/>
    <w:rsid w:val="00EC3B6D"/>
    <w:rsid w:val="00EC596F"/>
    <w:rsid w:val="00ED241D"/>
    <w:rsid w:val="00ED4363"/>
    <w:rsid w:val="00EE3E53"/>
    <w:rsid w:val="00F133D4"/>
    <w:rsid w:val="00F158F0"/>
    <w:rsid w:val="00F23C1A"/>
    <w:rsid w:val="00F3307F"/>
    <w:rsid w:val="00F346C4"/>
    <w:rsid w:val="00F42E90"/>
    <w:rsid w:val="00F437E2"/>
    <w:rsid w:val="00F558E4"/>
    <w:rsid w:val="00F579EF"/>
    <w:rsid w:val="00F7026B"/>
    <w:rsid w:val="00F72AF4"/>
    <w:rsid w:val="00F8000B"/>
    <w:rsid w:val="00F83419"/>
    <w:rsid w:val="00F86A6D"/>
    <w:rsid w:val="00FA173C"/>
    <w:rsid w:val="00FC12A6"/>
    <w:rsid w:val="00FC32A4"/>
    <w:rsid w:val="00FC563A"/>
    <w:rsid w:val="00FC7504"/>
    <w:rsid w:val="00FD0967"/>
    <w:rsid w:val="00FD18F6"/>
    <w:rsid w:val="00FD5A98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5BA8"/>
    <w:rPr>
      <w:rFonts w:ascii="Consolas" w:eastAsia="Calibri" w:hAnsi="Consolas" w:cs="Cordi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85BA8"/>
    <w:rPr>
      <w:rFonts w:ascii="Consolas" w:eastAsia="Calibri" w:hAnsi="Consolas" w:cs="Cordia New"/>
      <w:sz w:val="20"/>
      <w:szCs w:val="25"/>
    </w:rPr>
  </w:style>
  <w:style w:type="paragraph" w:styleId="a3">
    <w:name w:val="List Paragraph"/>
    <w:basedOn w:val="a"/>
    <w:uiPriority w:val="34"/>
    <w:qFormat/>
    <w:rsid w:val="001974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4">
    <w:name w:val="Table Grid"/>
    <w:basedOn w:val="a1"/>
    <w:uiPriority w:val="59"/>
    <w:rsid w:val="00E2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72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9572F2"/>
  </w:style>
  <w:style w:type="paragraph" w:styleId="a7">
    <w:name w:val="footer"/>
    <w:basedOn w:val="a"/>
    <w:link w:val="a8"/>
    <w:uiPriority w:val="99"/>
    <w:unhideWhenUsed/>
    <w:rsid w:val="009572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9572F2"/>
  </w:style>
  <w:style w:type="paragraph" w:styleId="a9">
    <w:name w:val="Balloon Text"/>
    <w:basedOn w:val="a"/>
    <w:link w:val="aa"/>
    <w:uiPriority w:val="99"/>
    <w:semiHidden/>
    <w:unhideWhenUsed/>
    <w:rsid w:val="00B744D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744D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5BA8"/>
    <w:rPr>
      <w:rFonts w:ascii="Consolas" w:eastAsia="Calibri" w:hAnsi="Consolas" w:cs="Cordi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85BA8"/>
    <w:rPr>
      <w:rFonts w:ascii="Consolas" w:eastAsia="Calibri" w:hAnsi="Consolas" w:cs="Cordia New"/>
      <w:sz w:val="20"/>
      <w:szCs w:val="25"/>
    </w:rPr>
  </w:style>
  <w:style w:type="paragraph" w:styleId="a3">
    <w:name w:val="List Paragraph"/>
    <w:basedOn w:val="a"/>
    <w:uiPriority w:val="34"/>
    <w:qFormat/>
    <w:rsid w:val="001974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4">
    <w:name w:val="Table Grid"/>
    <w:basedOn w:val="a1"/>
    <w:uiPriority w:val="59"/>
    <w:rsid w:val="00E2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72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9572F2"/>
  </w:style>
  <w:style w:type="paragraph" w:styleId="a7">
    <w:name w:val="footer"/>
    <w:basedOn w:val="a"/>
    <w:link w:val="a8"/>
    <w:uiPriority w:val="99"/>
    <w:unhideWhenUsed/>
    <w:rsid w:val="009572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9572F2"/>
  </w:style>
  <w:style w:type="paragraph" w:styleId="a9">
    <w:name w:val="Balloon Text"/>
    <w:basedOn w:val="a"/>
    <w:link w:val="aa"/>
    <w:uiPriority w:val="99"/>
    <w:semiHidden/>
    <w:unhideWhenUsed/>
    <w:rsid w:val="00B744D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744D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773B-511B-49A2-9274-3DBED399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LabPC17</dc:creator>
  <cp:lastModifiedBy>asus pc</cp:lastModifiedBy>
  <cp:revision>4</cp:revision>
  <cp:lastPrinted>2017-03-31T04:06:00Z</cp:lastPrinted>
  <dcterms:created xsi:type="dcterms:W3CDTF">2017-03-31T04:10:00Z</dcterms:created>
  <dcterms:modified xsi:type="dcterms:W3CDTF">2017-03-31T08:14:00Z</dcterms:modified>
</cp:coreProperties>
</file>